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C3B0" w14:textId="77777777" w:rsidR="004A5BD0" w:rsidRPr="00485FA1" w:rsidRDefault="00670E3F">
      <w:pPr>
        <w:rPr>
          <w:b/>
        </w:rPr>
      </w:pPr>
      <w:r w:rsidRPr="00485FA1">
        <w:rPr>
          <w:b/>
        </w:rPr>
        <w:t>LRRHAA 2020</w:t>
      </w:r>
    </w:p>
    <w:p w14:paraId="58580C94" w14:textId="77777777" w:rsidR="00670E3F" w:rsidRDefault="00670E3F"/>
    <w:p w14:paraId="44E77B35" w14:textId="77777777" w:rsidR="00670E3F" w:rsidRDefault="00670E3F">
      <w:r w:rsidRPr="00485FA1">
        <w:rPr>
          <w:b/>
        </w:rPr>
        <w:t>Committee Meetings</w:t>
      </w:r>
      <w:r>
        <w:t xml:space="preserve">: </w:t>
      </w:r>
      <w:r>
        <w:tab/>
        <w:t>27 January, 20 April, 15 June, 17 August, 12 October</w:t>
      </w:r>
    </w:p>
    <w:p w14:paraId="7F6E7A3D" w14:textId="77777777" w:rsidR="00670E3F" w:rsidRDefault="00670E3F">
      <w:r>
        <w:tab/>
      </w:r>
      <w:r>
        <w:tab/>
      </w:r>
      <w:r>
        <w:tab/>
      </w:r>
      <w:r>
        <w:tab/>
        <w:t>26 October, 30 November</w:t>
      </w:r>
    </w:p>
    <w:p w14:paraId="4C547C22" w14:textId="77777777" w:rsidR="00670E3F" w:rsidRDefault="00670E3F"/>
    <w:p w14:paraId="602AF57F" w14:textId="77777777" w:rsidR="00670E3F" w:rsidRDefault="00670E3F">
      <w:r w:rsidRPr="00485FA1">
        <w:rPr>
          <w:b/>
        </w:rPr>
        <w:t>Working Parties</w:t>
      </w:r>
      <w:r>
        <w:t>:</w:t>
      </w:r>
      <w:r>
        <w:tab/>
      </w:r>
      <w:r>
        <w:tab/>
        <w:t xml:space="preserve">29 March (Sun), 30 May (Sat), 28 June (Sun), </w:t>
      </w:r>
    </w:p>
    <w:p w14:paraId="6B18FE79" w14:textId="77777777" w:rsidR="00670E3F" w:rsidRDefault="00670E3F">
      <w:r>
        <w:tab/>
      </w:r>
      <w:r>
        <w:tab/>
      </w:r>
      <w:r>
        <w:tab/>
      </w:r>
      <w:r>
        <w:tab/>
        <w:t>25 July (Sat), 23 Aug (Sun), 17 Oct (Sat), 15 Nov (Sun)</w:t>
      </w:r>
    </w:p>
    <w:p w14:paraId="38E75308" w14:textId="77777777" w:rsidR="00485FA1" w:rsidRDefault="00485FA1"/>
    <w:p w14:paraId="1D69231D" w14:textId="2EB5306E" w:rsidR="00485FA1" w:rsidRDefault="00485FA1">
      <w:r>
        <w:tab/>
      </w:r>
      <w:r>
        <w:tab/>
      </w:r>
      <w:r>
        <w:tab/>
      </w:r>
      <w:r>
        <w:tab/>
        <w:t>Hours:  Saturdays 14:00 – 16.30; Sundays 10:00 – 12:30</w:t>
      </w:r>
    </w:p>
    <w:p w14:paraId="780FAF65" w14:textId="0CC8A1D1" w:rsidR="00EC71C4" w:rsidRDefault="00EC71C4"/>
    <w:p w14:paraId="07F4869A" w14:textId="5CCFED63" w:rsidR="00EC71C4" w:rsidRDefault="00EC71C4">
      <w:r w:rsidRPr="00EC71C4">
        <w:rPr>
          <w:b/>
        </w:rPr>
        <w:t>Summer Party:</w:t>
      </w:r>
      <w:r>
        <w:rPr>
          <w:b/>
        </w:rPr>
        <w:tab/>
      </w:r>
      <w:r>
        <w:rPr>
          <w:b/>
        </w:rPr>
        <w:tab/>
      </w:r>
      <w:r>
        <w:t>Sunday, September 6</w:t>
      </w:r>
      <w:r w:rsidRPr="00EC71C4">
        <w:rPr>
          <w:vertAlign w:val="superscript"/>
        </w:rPr>
        <w:t>th</w:t>
      </w:r>
    </w:p>
    <w:p w14:paraId="2FD2E31B" w14:textId="485F4B1D" w:rsidR="00EC71C4" w:rsidRDefault="00EC71C4"/>
    <w:p w14:paraId="0AD17C3E" w14:textId="514A152C" w:rsidR="00EC71C4" w:rsidRPr="00EC71C4" w:rsidRDefault="00EC71C4">
      <w:r w:rsidRPr="00EC71C4">
        <w:rPr>
          <w:b/>
        </w:rPr>
        <w:t>Annual General Meeting:</w:t>
      </w:r>
      <w:r>
        <w:rPr>
          <w:b/>
        </w:rPr>
        <w:tab/>
      </w:r>
      <w:r>
        <w:t>Tuesday, November 3rd</w:t>
      </w:r>
    </w:p>
    <w:p w14:paraId="6574D4C4" w14:textId="77777777" w:rsidR="00485FA1" w:rsidRDefault="00485FA1"/>
    <w:p w14:paraId="4E135D1C" w14:textId="77777777" w:rsidR="00485FA1" w:rsidRDefault="00485FA1">
      <w:r>
        <w:t>The container will be open the first Saturday of the month from April 4</w:t>
      </w:r>
      <w:r w:rsidRPr="00485FA1">
        <w:rPr>
          <w:vertAlign w:val="superscript"/>
        </w:rPr>
        <w:t>th</w:t>
      </w:r>
      <w:r>
        <w:t xml:space="preserve"> (14:00 – 16:30)</w:t>
      </w:r>
    </w:p>
    <w:p w14:paraId="57E7E951" w14:textId="01C5B6DA" w:rsidR="00485FA1" w:rsidRDefault="00485FA1">
      <w:r>
        <w:t>and on Sundays (10:00 – 12:30)</w:t>
      </w:r>
      <w:r w:rsidR="00B01A77">
        <w:t>;</w:t>
      </w:r>
      <w:bookmarkStart w:id="0" w:name="_GoBack"/>
      <w:bookmarkEnd w:id="0"/>
      <w:r>
        <w:t xml:space="preserve"> other weeks to the end of October.</w:t>
      </w:r>
    </w:p>
    <w:sectPr w:rsidR="00485FA1" w:rsidSect="00F94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F"/>
    <w:rsid w:val="00485FA1"/>
    <w:rsid w:val="004A5BD0"/>
    <w:rsid w:val="00670E3F"/>
    <w:rsid w:val="00B01A77"/>
    <w:rsid w:val="00EC71C4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51B99"/>
  <w15:chartTrackingRefBased/>
  <w15:docId w15:val="{FC88ED6B-C5D6-BA42-8ECA-9C9C704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dcterms:created xsi:type="dcterms:W3CDTF">2020-01-21T12:02:00Z</dcterms:created>
  <dcterms:modified xsi:type="dcterms:W3CDTF">2020-01-21T12:28:00Z</dcterms:modified>
</cp:coreProperties>
</file>