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B0262" w14:textId="3DD2D690" w:rsidR="00386506" w:rsidRPr="00FA29AD" w:rsidRDefault="00386506" w:rsidP="00E0759A">
      <w:pPr>
        <w:outlineLvl w:val="0"/>
      </w:pPr>
      <w:r w:rsidRPr="0090424E">
        <w:rPr>
          <w:b/>
          <w:sz w:val="28"/>
          <w:szCs w:val="28"/>
        </w:rPr>
        <w:t>MINUTES OF LRRHAA COMMITTEE MEETING</w:t>
      </w:r>
      <w:r w:rsidR="00C650A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25876" w:rsidRPr="00FA29AD">
        <w:t xml:space="preserve">Monday </w:t>
      </w:r>
      <w:r w:rsidR="00232FEF" w:rsidRPr="00FA29AD">
        <w:t>3 June</w:t>
      </w:r>
      <w:r w:rsidR="00425876" w:rsidRPr="00FA29AD">
        <w:t xml:space="preserve"> 2019</w:t>
      </w:r>
    </w:p>
    <w:p w14:paraId="2CB733EF" w14:textId="77777777" w:rsidR="00F375A8" w:rsidRDefault="00386506" w:rsidP="00386506">
      <w:r>
        <w:t>7:30pm</w:t>
      </w:r>
      <w:r w:rsidRPr="00386506">
        <w:t xml:space="preserve">  </w:t>
      </w:r>
      <w:r>
        <w:sym w:font="Symbol" w:char="F0B7"/>
      </w:r>
      <w:r>
        <w:t xml:space="preserve">  </w:t>
      </w:r>
      <w:r w:rsidRPr="00386506">
        <w:t>Rose Hill Community Centre</w:t>
      </w:r>
    </w:p>
    <w:p w14:paraId="0B50127F" w14:textId="77777777" w:rsidR="00386506" w:rsidRDefault="00386506" w:rsidP="00386506"/>
    <w:p w14:paraId="19E24E3B" w14:textId="77777777" w:rsidR="00386506" w:rsidRPr="00CD0E18" w:rsidRDefault="00CD0E18" w:rsidP="00386506">
      <w:pPr>
        <w:rPr>
          <w:b/>
          <w:sz w:val="22"/>
          <w:szCs w:val="22"/>
        </w:rPr>
      </w:pPr>
      <w:r>
        <w:rPr>
          <w:sz w:val="22"/>
          <w:szCs w:val="22"/>
        </w:rPr>
        <w:t>Those in Attendance:</w:t>
      </w:r>
    </w:p>
    <w:p w14:paraId="19DFFAD6" w14:textId="77777777" w:rsidR="00BC46E4" w:rsidRDefault="00BC46E4" w:rsidP="00386506">
      <w:pPr>
        <w:rPr>
          <w:sz w:val="22"/>
          <w:szCs w:val="22"/>
        </w:rPr>
        <w:sectPr w:rsidR="00BC46E4" w:rsidSect="00F94598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0A6AF92" w14:textId="77777777" w:rsidR="00386506" w:rsidRDefault="00386506" w:rsidP="00386506">
      <w:pPr>
        <w:rPr>
          <w:sz w:val="22"/>
          <w:szCs w:val="22"/>
        </w:rPr>
      </w:pPr>
    </w:p>
    <w:p w14:paraId="55AA46FC" w14:textId="2B08B3D1" w:rsidR="00386506" w:rsidRPr="00DD6354" w:rsidRDefault="00386506" w:rsidP="00386506">
      <w:pPr>
        <w:rPr>
          <w:rFonts w:cstheme="minorHAnsi"/>
          <w:sz w:val="22"/>
          <w:szCs w:val="22"/>
        </w:rPr>
      </w:pPr>
      <w:r w:rsidRPr="00DD6354">
        <w:rPr>
          <w:rFonts w:cstheme="minorHAnsi"/>
          <w:sz w:val="22"/>
          <w:szCs w:val="22"/>
        </w:rPr>
        <w:t>Jon Piggott</w:t>
      </w:r>
      <w:r w:rsidRPr="00DD6354">
        <w:rPr>
          <w:rFonts w:cstheme="minorHAnsi"/>
          <w:sz w:val="22"/>
          <w:szCs w:val="22"/>
        </w:rPr>
        <w:tab/>
      </w:r>
      <w:r w:rsidRPr="00DD6354">
        <w:rPr>
          <w:rFonts w:cstheme="minorHAnsi"/>
          <w:sz w:val="22"/>
          <w:szCs w:val="22"/>
        </w:rPr>
        <w:tab/>
        <w:t>Co-Chair</w:t>
      </w:r>
    </w:p>
    <w:p w14:paraId="07E72ECC" w14:textId="50606524" w:rsidR="007118AD" w:rsidRDefault="007118AD" w:rsidP="00386506">
      <w:pPr>
        <w:rPr>
          <w:rFonts w:cstheme="minorHAnsi"/>
          <w:sz w:val="22"/>
          <w:szCs w:val="22"/>
        </w:rPr>
      </w:pPr>
      <w:r w:rsidRPr="00DD6354">
        <w:rPr>
          <w:rFonts w:cstheme="minorHAnsi"/>
          <w:sz w:val="22"/>
          <w:szCs w:val="22"/>
        </w:rPr>
        <w:t>Nicholas van Hear</w:t>
      </w:r>
      <w:r w:rsidRPr="00DD6354">
        <w:rPr>
          <w:rFonts w:cstheme="minorHAnsi"/>
          <w:sz w:val="22"/>
          <w:szCs w:val="22"/>
        </w:rPr>
        <w:tab/>
        <w:t>Co-Chair</w:t>
      </w:r>
    </w:p>
    <w:p w14:paraId="1D14EE7F" w14:textId="1AF96E24" w:rsidR="00232FEF" w:rsidRPr="00DD6354" w:rsidRDefault="00232FEF" w:rsidP="0038650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William Beinart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Trustee</w:t>
      </w:r>
    </w:p>
    <w:p w14:paraId="3CE983A0" w14:textId="6AA17DB4" w:rsidR="00232FEF" w:rsidRPr="00DD6354" w:rsidRDefault="00386506" w:rsidP="00386506">
      <w:pPr>
        <w:rPr>
          <w:rFonts w:cstheme="minorHAnsi"/>
          <w:sz w:val="22"/>
          <w:szCs w:val="22"/>
        </w:rPr>
      </w:pPr>
      <w:r w:rsidRPr="00DD6354">
        <w:rPr>
          <w:rFonts w:cstheme="minorHAnsi"/>
          <w:sz w:val="22"/>
          <w:szCs w:val="22"/>
        </w:rPr>
        <w:t>Catherine Gibb</w:t>
      </w:r>
      <w:r w:rsidRPr="00DD6354">
        <w:rPr>
          <w:rFonts w:cstheme="minorHAnsi"/>
          <w:sz w:val="22"/>
          <w:szCs w:val="22"/>
        </w:rPr>
        <w:tab/>
      </w:r>
      <w:r w:rsidRPr="00DD6354">
        <w:rPr>
          <w:rFonts w:cstheme="minorHAnsi"/>
          <w:sz w:val="22"/>
          <w:szCs w:val="22"/>
        </w:rPr>
        <w:tab/>
        <w:t>Trustee</w:t>
      </w:r>
    </w:p>
    <w:p w14:paraId="471E9BC9" w14:textId="39A7578F" w:rsidR="007118AD" w:rsidRPr="00DD6354" w:rsidRDefault="007118AD" w:rsidP="00386506">
      <w:pPr>
        <w:rPr>
          <w:rFonts w:cstheme="minorHAnsi"/>
          <w:sz w:val="22"/>
          <w:szCs w:val="22"/>
        </w:rPr>
      </w:pPr>
      <w:r w:rsidRPr="00DD6354">
        <w:rPr>
          <w:rFonts w:cstheme="minorHAnsi"/>
          <w:sz w:val="22"/>
          <w:szCs w:val="22"/>
        </w:rPr>
        <w:t>Arnold Harpin</w:t>
      </w:r>
      <w:r w:rsidRPr="00DD6354">
        <w:rPr>
          <w:rFonts w:cstheme="minorHAnsi"/>
          <w:sz w:val="22"/>
          <w:szCs w:val="22"/>
        </w:rPr>
        <w:tab/>
      </w:r>
      <w:r w:rsidRPr="00DD6354">
        <w:rPr>
          <w:rFonts w:cstheme="minorHAnsi"/>
          <w:sz w:val="22"/>
          <w:szCs w:val="22"/>
        </w:rPr>
        <w:tab/>
        <w:t>Treasurer</w:t>
      </w:r>
    </w:p>
    <w:p w14:paraId="329BC198" w14:textId="77777777" w:rsidR="00386506" w:rsidRPr="00DD6354" w:rsidRDefault="00FF1B23" w:rsidP="00386506">
      <w:pPr>
        <w:rPr>
          <w:rFonts w:cstheme="minorHAnsi"/>
          <w:sz w:val="22"/>
          <w:szCs w:val="22"/>
        </w:rPr>
      </w:pPr>
      <w:r w:rsidRPr="00DD6354">
        <w:rPr>
          <w:rFonts w:cstheme="minorHAnsi"/>
          <w:sz w:val="22"/>
          <w:szCs w:val="22"/>
        </w:rPr>
        <w:t>Paul Wavell</w:t>
      </w:r>
      <w:r w:rsidRPr="00DD6354">
        <w:rPr>
          <w:rFonts w:cstheme="minorHAnsi"/>
          <w:sz w:val="22"/>
          <w:szCs w:val="22"/>
        </w:rPr>
        <w:tab/>
      </w:r>
      <w:r w:rsidRPr="00DD6354">
        <w:rPr>
          <w:rFonts w:cstheme="minorHAnsi"/>
          <w:sz w:val="22"/>
          <w:szCs w:val="22"/>
        </w:rPr>
        <w:tab/>
        <w:t>Lettings Secretary</w:t>
      </w:r>
    </w:p>
    <w:p w14:paraId="1C5EB658" w14:textId="77777777" w:rsidR="00FF1B23" w:rsidRPr="00DD6354" w:rsidRDefault="00FF1B23" w:rsidP="00386506">
      <w:pPr>
        <w:rPr>
          <w:rFonts w:cstheme="minorHAnsi"/>
          <w:sz w:val="22"/>
          <w:szCs w:val="22"/>
        </w:rPr>
      </w:pPr>
      <w:r w:rsidRPr="00DD6354">
        <w:rPr>
          <w:rFonts w:cstheme="minorHAnsi"/>
          <w:sz w:val="22"/>
          <w:szCs w:val="22"/>
        </w:rPr>
        <w:t>Lorin Watt</w:t>
      </w:r>
      <w:r w:rsidRPr="00DD6354">
        <w:rPr>
          <w:rFonts w:cstheme="minorHAnsi"/>
          <w:sz w:val="22"/>
          <w:szCs w:val="22"/>
        </w:rPr>
        <w:tab/>
      </w:r>
      <w:r w:rsidRPr="00DD6354">
        <w:rPr>
          <w:rFonts w:cstheme="minorHAnsi"/>
          <w:sz w:val="22"/>
          <w:szCs w:val="22"/>
        </w:rPr>
        <w:tab/>
        <w:t>Secretary</w:t>
      </w:r>
    </w:p>
    <w:p w14:paraId="78860FF1" w14:textId="77777777" w:rsidR="00FF1B23" w:rsidRPr="00DD6354" w:rsidRDefault="00FF1B23" w:rsidP="00386506">
      <w:pPr>
        <w:rPr>
          <w:rFonts w:cstheme="minorHAnsi"/>
          <w:sz w:val="22"/>
          <w:szCs w:val="22"/>
        </w:rPr>
      </w:pPr>
      <w:r w:rsidRPr="00DD6354">
        <w:rPr>
          <w:rFonts w:cstheme="minorHAnsi"/>
          <w:sz w:val="22"/>
          <w:szCs w:val="22"/>
        </w:rPr>
        <w:t>Garth Bottomley</w:t>
      </w:r>
      <w:r w:rsidRPr="00DD6354">
        <w:rPr>
          <w:rFonts w:cstheme="minorHAnsi"/>
          <w:sz w:val="22"/>
          <w:szCs w:val="22"/>
        </w:rPr>
        <w:tab/>
        <w:t>Committee Member</w:t>
      </w:r>
    </w:p>
    <w:p w14:paraId="4A1E7B10" w14:textId="77777777" w:rsidR="00FF1B23" w:rsidRPr="00DD6354" w:rsidRDefault="00FF1B23" w:rsidP="00386506">
      <w:pPr>
        <w:rPr>
          <w:rFonts w:cstheme="minorHAnsi"/>
          <w:sz w:val="22"/>
          <w:szCs w:val="22"/>
        </w:rPr>
      </w:pPr>
      <w:r w:rsidRPr="00DD6354">
        <w:rPr>
          <w:rFonts w:cstheme="minorHAnsi"/>
          <w:sz w:val="22"/>
          <w:szCs w:val="22"/>
        </w:rPr>
        <w:t>Colin Cavey</w:t>
      </w:r>
      <w:r w:rsidRPr="00DD6354">
        <w:rPr>
          <w:rFonts w:cstheme="minorHAnsi"/>
          <w:sz w:val="22"/>
          <w:szCs w:val="22"/>
        </w:rPr>
        <w:tab/>
      </w:r>
      <w:r w:rsidRPr="00DD6354">
        <w:rPr>
          <w:rFonts w:cstheme="minorHAnsi"/>
          <w:sz w:val="22"/>
          <w:szCs w:val="22"/>
        </w:rPr>
        <w:tab/>
        <w:t>Committee Member</w:t>
      </w:r>
    </w:p>
    <w:p w14:paraId="0E63E344" w14:textId="77777777" w:rsidR="00FF1B23" w:rsidRPr="00DD6354" w:rsidRDefault="00FF1B23" w:rsidP="00386506">
      <w:pPr>
        <w:rPr>
          <w:rFonts w:cstheme="minorHAnsi"/>
          <w:sz w:val="22"/>
          <w:szCs w:val="22"/>
        </w:rPr>
      </w:pPr>
      <w:r w:rsidRPr="00DD6354">
        <w:rPr>
          <w:rFonts w:cstheme="minorHAnsi"/>
          <w:sz w:val="22"/>
          <w:szCs w:val="22"/>
        </w:rPr>
        <w:t>Khimding Devendra</w:t>
      </w:r>
      <w:r w:rsidRPr="00DD6354">
        <w:rPr>
          <w:rFonts w:cstheme="minorHAnsi"/>
          <w:sz w:val="22"/>
          <w:szCs w:val="22"/>
        </w:rPr>
        <w:tab/>
        <w:t>Committee Member</w:t>
      </w:r>
    </w:p>
    <w:p w14:paraId="29126200" w14:textId="77777777" w:rsidR="00FF1B23" w:rsidRPr="00DD6354" w:rsidRDefault="00FF1B23" w:rsidP="00386506">
      <w:pPr>
        <w:rPr>
          <w:rFonts w:cstheme="minorHAnsi"/>
          <w:sz w:val="22"/>
          <w:szCs w:val="22"/>
        </w:rPr>
      </w:pPr>
      <w:r w:rsidRPr="00DD6354">
        <w:rPr>
          <w:rFonts w:cstheme="minorHAnsi"/>
          <w:sz w:val="22"/>
          <w:szCs w:val="22"/>
        </w:rPr>
        <w:t>Theresa Gurl</w:t>
      </w:r>
      <w:r w:rsidRPr="00DD6354">
        <w:rPr>
          <w:rFonts w:cstheme="minorHAnsi"/>
          <w:sz w:val="22"/>
          <w:szCs w:val="22"/>
        </w:rPr>
        <w:tab/>
      </w:r>
      <w:r w:rsidRPr="00DD6354">
        <w:rPr>
          <w:rFonts w:cstheme="minorHAnsi"/>
          <w:sz w:val="22"/>
          <w:szCs w:val="22"/>
        </w:rPr>
        <w:tab/>
        <w:t>Committee Member</w:t>
      </w:r>
    </w:p>
    <w:p w14:paraId="75CF75F3" w14:textId="067551E8" w:rsidR="00BC46E4" w:rsidRDefault="00FF1B23" w:rsidP="00386506">
      <w:pPr>
        <w:rPr>
          <w:rFonts w:cstheme="minorHAnsi"/>
          <w:sz w:val="22"/>
          <w:szCs w:val="22"/>
        </w:rPr>
      </w:pPr>
      <w:r w:rsidRPr="00DD6354">
        <w:rPr>
          <w:rFonts w:cstheme="minorHAnsi"/>
          <w:sz w:val="22"/>
          <w:szCs w:val="22"/>
        </w:rPr>
        <w:t>Ian Matten</w:t>
      </w:r>
      <w:r w:rsidRPr="00DD6354">
        <w:rPr>
          <w:rFonts w:cstheme="minorHAnsi"/>
          <w:sz w:val="22"/>
          <w:szCs w:val="22"/>
        </w:rPr>
        <w:tab/>
      </w:r>
      <w:r w:rsidRPr="00DD6354">
        <w:rPr>
          <w:rFonts w:cstheme="minorHAnsi"/>
          <w:sz w:val="22"/>
          <w:szCs w:val="22"/>
        </w:rPr>
        <w:tab/>
        <w:t xml:space="preserve">Committee </w:t>
      </w:r>
      <w:r w:rsidR="00C754BE">
        <w:rPr>
          <w:rFonts w:cstheme="minorHAnsi"/>
          <w:sz w:val="22"/>
          <w:szCs w:val="22"/>
        </w:rPr>
        <w:t>Member</w:t>
      </w:r>
    </w:p>
    <w:p w14:paraId="5DD3E61B" w14:textId="77777777" w:rsidR="00C754BE" w:rsidRPr="00DD6354" w:rsidRDefault="00C754BE" w:rsidP="00386506">
      <w:pPr>
        <w:rPr>
          <w:rFonts w:cstheme="minorHAnsi"/>
          <w:sz w:val="22"/>
          <w:szCs w:val="22"/>
        </w:rPr>
      </w:pPr>
    </w:p>
    <w:p w14:paraId="32ECCFD5" w14:textId="4BC0702A" w:rsidR="009678D2" w:rsidRPr="00DD6354" w:rsidRDefault="00BC46E4" w:rsidP="009678D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DD6354">
        <w:rPr>
          <w:rFonts w:cstheme="minorHAnsi"/>
          <w:b/>
          <w:sz w:val="22"/>
          <w:szCs w:val="22"/>
        </w:rPr>
        <w:t>Apologies</w:t>
      </w:r>
      <w:r w:rsidRPr="00DD6354">
        <w:rPr>
          <w:rFonts w:cstheme="minorHAnsi"/>
          <w:sz w:val="22"/>
          <w:szCs w:val="22"/>
        </w:rPr>
        <w:t>:</w:t>
      </w:r>
      <w:r w:rsidR="00CD0E18" w:rsidRPr="00DD6354">
        <w:rPr>
          <w:rFonts w:cstheme="minorHAnsi"/>
          <w:sz w:val="22"/>
          <w:szCs w:val="22"/>
        </w:rPr>
        <w:t xml:space="preserve">  </w:t>
      </w:r>
      <w:r w:rsidR="005049CA">
        <w:rPr>
          <w:rFonts w:cstheme="minorHAnsi"/>
          <w:sz w:val="22"/>
          <w:szCs w:val="22"/>
        </w:rPr>
        <w:t>MI</w:t>
      </w:r>
      <w:bookmarkStart w:id="0" w:name="_GoBack"/>
      <w:bookmarkEnd w:id="0"/>
    </w:p>
    <w:p w14:paraId="41EDEF3A" w14:textId="77777777" w:rsidR="009678D2" w:rsidRPr="00DD6354" w:rsidRDefault="009678D2" w:rsidP="009678D2">
      <w:pPr>
        <w:rPr>
          <w:rFonts w:cstheme="minorHAnsi"/>
          <w:sz w:val="22"/>
          <w:szCs w:val="22"/>
        </w:rPr>
      </w:pPr>
    </w:p>
    <w:p w14:paraId="5FFF5D88" w14:textId="4C406C8F" w:rsidR="009678D2" w:rsidRPr="00DD6354" w:rsidRDefault="009678D2" w:rsidP="009678D2">
      <w:pPr>
        <w:pStyle w:val="ListParagraph"/>
        <w:numPr>
          <w:ilvl w:val="0"/>
          <w:numId w:val="1"/>
        </w:numPr>
        <w:rPr>
          <w:rFonts w:cstheme="minorHAnsi"/>
          <w:b/>
          <w:sz w:val="22"/>
          <w:szCs w:val="22"/>
        </w:rPr>
      </w:pPr>
      <w:r w:rsidRPr="00DD6354">
        <w:rPr>
          <w:rFonts w:cstheme="minorHAnsi"/>
          <w:b/>
          <w:sz w:val="22"/>
          <w:szCs w:val="22"/>
        </w:rPr>
        <w:t>Minutes</w:t>
      </w:r>
      <w:r w:rsidRPr="00DD6354">
        <w:rPr>
          <w:rFonts w:cstheme="minorHAnsi"/>
          <w:sz w:val="22"/>
          <w:szCs w:val="22"/>
        </w:rPr>
        <w:t xml:space="preserve"> of the meeting held </w:t>
      </w:r>
      <w:r w:rsidR="00232FEF">
        <w:rPr>
          <w:rFonts w:cstheme="minorHAnsi"/>
          <w:sz w:val="22"/>
          <w:szCs w:val="22"/>
        </w:rPr>
        <w:t>April 1</w:t>
      </w:r>
      <w:r w:rsidR="00232FEF" w:rsidRPr="00AA12B7">
        <w:rPr>
          <w:rFonts w:cs="Calibri (Body)"/>
          <w:sz w:val="22"/>
          <w:szCs w:val="22"/>
          <w:vertAlign w:val="superscript"/>
        </w:rPr>
        <w:t>st</w:t>
      </w:r>
      <w:r w:rsidR="0025299B" w:rsidRPr="00DD6354">
        <w:rPr>
          <w:rFonts w:cstheme="minorHAnsi"/>
          <w:sz w:val="22"/>
          <w:szCs w:val="22"/>
        </w:rPr>
        <w:t>, 2019</w:t>
      </w:r>
      <w:r w:rsidRPr="00DD6354">
        <w:rPr>
          <w:rFonts w:cstheme="minorHAnsi"/>
          <w:sz w:val="22"/>
          <w:szCs w:val="22"/>
        </w:rPr>
        <w:t xml:space="preserve"> were read, agreed and signed off by </w:t>
      </w:r>
      <w:r w:rsidR="00232FEF">
        <w:rPr>
          <w:rFonts w:cstheme="minorHAnsi"/>
          <w:sz w:val="22"/>
          <w:szCs w:val="22"/>
        </w:rPr>
        <w:t>John Piggott</w:t>
      </w:r>
      <w:r w:rsidRPr="00DD6354">
        <w:rPr>
          <w:rFonts w:cstheme="minorHAnsi"/>
          <w:sz w:val="22"/>
          <w:szCs w:val="22"/>
        </w:rPr>
        <w:t>.</w:t>
      </w:r>
    </w:p>
    <w:p w14:paraId="62B425F6" w14:textId="77777777" w:rsidR="009678D2" w:rsidRPr="00DD6354" w:rsidRDefault="009678D2" w:rsidP="009678D2">
      <w:pPr>
        <w:rPr>
          <w:rFonts w:cstheme="minorHAnsi"/>
          <w:b/>
          <w:sz w:val="22"/>
          <w:szCs w:val="22"/>
        </w:rPr>
      </w:pPr>
    </w:p>
    <w:p w14:paraId="34213C5D" w14:textId="232D34FD" w:rsidR="009678D2" w:rsidRPr="00DD6354" w:rsidRDefault="009678D2" w:rsidP="009678D2">
      <w:pPr>
        <w:pStyle w:val="ListParagraph"/>
        <w:numPr>
          <w:ilvl w:val="0"/>
          <w:numId w:val="1"/>
        </w:numPr>
        <w:rPr>
          <w:rFonts w:cstheme="minorHAnsi"/>
          <w:b/>
          <w:sz w:val="22"/>
          <w:szCs w:val="22"/>
        </w:rPr>
      </w:pPr>
      <w:r w:rsidRPr="00DD6354">
        <w:rPr>
          <w:rFonts w:cstheme="minorHAnsi"/>
          <w:b/>
          <w:sz w:val="22"/>
          <w:szCs w:val="22"/>
        </w:rPr>
        <w:t xml:space="preserve">Matters </w:t>
      </w:r>
      <w:r w:rsidR="00DB7ADA">
        <w:rPr>
          <w:rFonts w:cstheme="minorHAnsi"/>
          <w:b/>
          <w:sz w:val="22"/>
          <w:szCs w:val="22"/>
        </w:rPr>
        <w:t>A</w:t>
      </w:r>
      <w:r w:rsidRPr="00DD6354">
        <w:rPr>
          <w:rFonts w:cstheme="minorHAnsi"/>
          <w:b/>
          <w:sz w:val="22"/>
          <w:szCs w:val="22"/>
        </w:rPr>
        <w:t>rising</w:t>
      </w:r>
      <w:r w:rsidR="0098388C">
        <w:rPr>
          <w:rFonts w:cstheme="minorHAnsi"/>
          <w:b/>
          <w:sz w:val="22"/>
          <w:szCs w:val="22"/>
        </w:rPr>
        <w:t>.</w:t>
      </w:r>
    </w:p>
    <w:p w14:paraId="7A158822" w14:textId="77777777" w:rsidR="009678D2" w:rsidRPr="00DD6354" w:rsidRDefault="009678D2" w:rsidP="009678D2">
      <w:pPr>
        <w:pStyle w:val="ListParagraph"/>
        <w:rPr>
          <w:rFonts w:cstheme="minorHAnsi"/>
          <w:b/>
          <w:sz w:val="22"/>
          <w:szCs w:val="22"/>
        </w:rPr>
      </w:pPr>
    </w:p>
    <w:p w14:paraId="27148414" w14:textId="2AC31C0E" w:rsidR="009678D2" w:rsidRPr="00DD6354" w:rsidRDefault="00232FEF" w:rsidP="00596721">
      <w:pPr>
        <w:pStyle w:val="ListParagraph"/>
        <w:numPr>
          <w:ilvl w:val="0"/>
          <w:numId w:val="11"/>
        </w:numPr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New tractor blades. Thanks to Cathy and Andrew for</w:t>
      </w:r>
      <w:r w:rsidR="00C754BE">
        <w:rPr>
          <w:rFonts w:cstheme="minorHAnsi"/>
          <w:sz w:val="22"/>
          <w:szCs w:val="22"/>
        </w:rPr>
        <w:t xml:space="preserve"> restoring a cutting edge to the</w:t>
      </w:r>
      <w:r w:rsidR="00FA29AD">
        <w:rPr>
          <w:rFonts w:cstheme="minorHAnsi"/>
          <w:sz w:val="22"/>
          <w:szCs w:val="22"/>
        </w:rPr>
        <w:t xml:space="preserve"> tractor</w:t>
      </w:r>
      <w:r w:rsidR="00C754BE">
        <w:rPr>
          <w:rFonts w:cstheme="minorHAnsi"/>
          <w:sz w:val="22"/>
          <w:szCs w:val="22"/>
        </w:rPr>
        <w:t xml:space="preserve"> mower.</w:t>
      </w:r>
      <w:r>
        <w:rPr>
          <w:rFonts w:cstheme="minorHAnsi"/>
          <w:sz w:val="22"/>
          <w:szCs w:val="22"/>
        </w:rPr>
        <w:t xml:space="preserve"> </w:t>
      </w:r>
    </w:p>
    <w:p w14:paraId="7DA074D3" w14:textId="74D79135" w:rsidR="0025299B" w:rsidRPr="00C754BE" w:rsidRDefault="00C754BE" w:rsidP="00596721">
      <w:pPr>
        <w:pStyle w:val="ListParagraph"/>
        <w:numPr>
          <w:ilvl w:val="0"/>
          <w:numId w:val="11"/>
        </w:numPr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Ian confirmed an additional new water butt is in place.</w:t>
      </w:r>
    </w:p>
    <w:p w14:paraId="4F1816D8" w14:textId="1EB956AB" w:rsidR="00C754BE" w:rsidRPr="00C754BE" w:rsidRDefault="00C754BE" w:rsidP="00596721">
      <w:pPr>
        <w:pStyle w:val="ListParagraph"/>
        <w:numPr>
          <w:ilvl w:val="0"/>
          <w:numId w:val="11"/>
        </w:numPr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Clean Green Campaign. Cathy volunteered to distribute information about LRRHAA at the Rose Hill Community Centre event on June 15th.</w:t>
      </w:r>
    </w:p>
    <w:p w14:paraId="473EA813" w14:textId="1025FBB1" w:rsidR="00C754BE" w:rsidRDefault="00C754BE" w:rsidP="00596721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C754BE">
        <w:rPr>
          <w:rFonts w:cstheme="minorHAnsi"/>
          <w:sz w:val="22"/>
          <w:szCs w:val="22"/>
        </w:rPr>
        <w:t>Summer Party</w:t>
      </w:r>
      <w:r w:rsidR="00AE02BC">
        <w:rPr>
          <w:rFonts w:cstheme="minorHAnsi"/>
          <w:sz w:val="22"/>
          <w:szCs w:val="22"/>
        </w:rPr>
        <w:t xml:space="preserve">. We </w:t>
      </w:r>
      <w:r w:rsidR="00AF18A4">
        <w:rPr>
          <w:rFonts w:cstheme="minorHAnsi"/>
          <w:sz w:val="22"/>
          <w:szCs w:val="22"/>
        </w:rPr>
        <w:t xml:space="preserve">look forward to having live music this year, courtesy of member Trev Williams. </w:t>
      </w:r>
      <w:r w:rsidR="00AF18A4" w:rsidRPr="00DD6354">
        <w:rPr>
          <w:rFonts w:cstheme="minorHAnsi"/>
          <w:sz w:val="22"/>
          <w:szCs w:val="22"/>
        </w:rPr>
        <w:t xml:space="preserve"> </w:t>
      </w:r>
      <w:r w:rsidR="00AF18A4" w:rsidRPr="00DD6354">
        <w:rPr>
          <w:rFonts w:cstheme="minorHAnsi"/>
          <w:sz w:val="22"/>
          <w:szCs w:val="22"/>
        </w:rPr>
        <w:sym w:font="Wingdings 3" w:char="F061"/>
      </w:r>
      <w:r w:rsidR="00AF18A4">
        <w:rPr>
          <w:rFonts w:cstheme="minorHAnsi"/>
          <w:sz w:val="22"/>
          <w:szCs w:val="22"/>
        </w:rPr>
        <w:t xml:space="preserve"> </w:t>
      </w:r>
      <w:r w:rsidR="00AF18A4" w:rsidRPr="00DD6354">
        <w:rPr>
          <w:rFonts w:cstheme="minorHAnsi"/>
          <w:b/>
          <w:sz w:val="22"/>
          <w:szCs w:val="22"/>
        </w:rPr>
        <w:t>LW</w:t>
      </w:r>
      <w:r w:rsidR="00AF18A4">
        <w:rPr>
          <w:rFonts w:cstheme="minorHAnsi"/>
          <w:b/>
          <w:sz w:val="22"/>
          <w:szCs w:val="22"/>
        </w:rPr>
        <w:t xml:space="preserve"> </w:t>
      </w:r>
      <w:r w:rsidR="00AF18A4">
        <w:rPr>
          <w:rFonts w:cstheme="minorHAnsi"/>
          <w:sz w:val="22"/>
          <w:szCs w:val="22"/>
        </w:rPr>
        <w:t xml:space="preserve">to </w:t>
      </w:r>
      <w:r w:rsidR="005A4ED6">
        <w:rPr>
          <w:rFonts w:cstheme="minorHAnsi"/>
          <w:sz w:val="22"/>
          <w:szCs w:val="22"/>
        </w:rPr>
        <w:t>liaise</w:t>
      </w:r>
      <w:r w:rsidR="00AF18A4">
        <w:rPr>
          <w:rFonts w:cstheme="minorHAnsi"/>
          <w:sz w:val="22"/>
          <w:szCs w:val="22"/>
        </w:rPr>
        <w:t xml:space="preserve"> with Pearl B re poster and volunteers</w:t>
      </w:r>
      <w:r w:rsidR="00DB7ADA">
        <w:rPr>
          <w:rFonts w:cstheme="minorHAnsi"/>
          <w:sz w:val="22"/>
          <w:szCs w:val="22"/>
        </w:rPr>
        <w:t>.</w:t>
      </w:r>
      <w:r w:rsidR="00AF18A4">
        <w:rPr>
          <w:rFonts w:cstheme="minorHAnsi"/>
          <w:sz w:val="22"/>
          <w:szCs w:val="22"/>
        </w:rPr>
        <w:t xml:space="preserve"> </w:t>
      </w:r>
    </w:p>
    <w:p w14:paraId="1C356003" w14:textId="1F69BBE1" w:rsidR="00683FF0" w:rsidRPr="00C754BE" w:rsidRDefault="00683FF0" w:rsidP="00596721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 private Nepalese party will be held on the play area July 6th at 12:00 - 19:00</w:t>
      </w:r>
    </w:p>
    <w:p w14:paraId="2554CAC0" w14:textId="77777777" w:rsidR="00344FED" w:rsidRPr="00DD6354" w:rsidRDefault="00344FED" w:rsidP="00344FED">
      <w:pPr>
        <w:ind w:left="360"/>
        <w:rPr>
          <w:rFonts w:cstheme="minorHAnsi"/>
          <w:b/>
          <w:sz w:val="22"/>
          <w:szCs w:val="22"/>
        </w:rPr>
      </w:pPr>
    </w:p>
    <w:p w14:paraId="53192EC5" w14:textId="5B79EB1B" w:rsidR="00AF18A4" w:rsidRDefault="00344FED" w:rsidP="007B1276">
      <w:pPr>
        <w:pStyle w:val="ListParagraph"/>
        <w:numPr>
          <w:ilvl w:val="0"/>
          <w:numId w:val="1"/>
        </w:numPr>
        <w:rPr>
          <w:rFonts w:cstheme="minorHAnsi"/>
          <w:b/>
          <w:sz w:val="22"/>
          <w:szCs w:val="22"/>
        </w:rPr>
      </w:pPr>
      <w:r w:rsidRPr="00AF18A4">
        <w:rPr>
          <w:rFonts w:cstheme="minorHAnsi"/>
          <w:b/>
          <w:sz w:val="22"/>
          <w:szCs w:val="22"/>
        </w:rPr>
        <w:t>Finance Report</w:t>
      </w:r>
      <w:r w:rsidR="0098388C">
        <w:rPr>
          <w:rFonts w:cstheme="minorHAnsi"/>
          <w:b/>
          <w:sz w:val="22"/>
          <w:szCs w:val="22"/>
        </w:rPr>
        <w:t>.</w:t>
      </w:r>
      <w:r w:rsidRPr="00AF18A4">
        <w:rPr>
          <w:rFonts w:cstheme="minorHAnsi"/>
          <w:sz w:val="22"/>
          <w:szCs w:val="22"/>
        </w:rPr>
        <w:t xml:space="preserve"> </w:t>
      </w:r>
      <w:r w:rsidR="001877BA" w:rsidRPr="00AF18A4">
        <w:rPr>
          <w:rFonts w:cstheme="minorHAnsi"/>
          <w:sz w:val="22"/>
          <w:szCs w:val="22"/>
        </w:rPr>
        <w:t xml:space="preserve">The treasurer </w:t>
      </w:r>
      <w:r w:rsidR="00AF18A4">
        <w:rPr>
          <w:rFonts w:cstheme="minorHAnsi"/>
          <w:sz w:val="22"/>
          <w:szCs w:val="22"/>
        </w:rPr>
        <w:t>prepared and presented</w:t>
      </w:r>
      <w:r w:rsidR="0051482E">
        <w:rPr>
          <w:rFonts w:cstheme="minorHAnsi"/>
          <w:sz w:val="22"/>
          <w:szCs w:val="22"/>
        </w:rPr>
        <w:t xml:space="preserve"> a</w:t>
      </w:r>
      <w:r w:rsidR="00AF18A4">
        <w:rPr>
          <w:rFonts w:cstheme="minorHAnsi"/>
          <w:sz w:val="22"/>
          <w:szCs w:val="22"/>
        </w:rPr>
        <w:t xml:space="preserve"> report on the accounts an</w:t>
      </w:r>
      <w:r w:rsidR="00FA29AD">
        <w:rPr>
          <w:rFonts w:cstheme="minorHAnsi"/>
          <w:sz w:val="22"/>
          <w:szCs w:val="22"/>
        </w:rPr>
        <w:t>d</w:t>
      </w:r>
      <w:r w:rsidR="00AF18A4">
        <w:rPr>
          <w:rFonts w:cstheme="minorHAnsi"/>
          <w:sz w:val="22"/>
          <w:szCs w:val="22"/>
        </w:rPr>
        <w:t xml:space="preserve"> water usage. Both are within budget so far this year.</w:t>
      </w:r>
    </w:p>
    <w:p w14:paraId="40168301" w14:textId="77777777" w:rsidR="00AF18A4" w:rsidRPr="00AF18A4" w:rsidRDefault="00AF18A4" w:rsidP="00AF18A4">
      <w:pPr>
        <w:rPr>
          <w:rFonts w:cstheme="minorHAnsi"/>
          <w:b/>
          <w:sz w:val="22"/>
          <w:szCs w:val="22"/>
        </w:rPr>
      </w:pPr>
    </w:p>
    <w:p w14:paraId="5D60F375" w14:textId="2E1BB3B2" w:rsidR="00CA7886" w:rsidRPr="006A7A02" w:rsidRDefault="00344FED" w:rsidP="00CA788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DD6354">
        <w:rPr>
          <w:rFonts w:cstheme="minorHAnsi"/>
          <w:b/>
          <w:sz w:val="22"/>
          <w:szCs w:val="22"/>
        </w:rPr>
        <w:t>Lettings Report</w:t>
      </w:r>
      <w:r w:rsidR="0020494D" w:rsidRPr="00DD6354">
        <w:rPr>
          <w:rFonts w:cstheme="minorHAnsi"/>
          <w:b/>
          <w:sz w:val="22"/>
          <w:szCs w:val="22"/>
        </w:rPr>
        <w:t xml:space="preserve">. </w:t>
      </w:r>
      <w:r w:rsidR="00AF18A4">
        <w:rPr>
          <w:rFonts w:cstheme="minorHAnsi"/>
          <w:sz w:val="22"/>
          <w:szCs w:val="22"/>
        </w:rPr>
        <w:t xml:space="preserve">Plot 91 has been </w:t>
      </w:r>
      <w:r w:rsidR="006A7A02">
        <w:rPr>
          <w:rFonts w:cstheme="minorHAnsi"/>
          <w:sz w:val="22"/>
          <w:szCs w:val="22"/>
        </w:rPr>
        <w:t xml:space="preserve">divided into quarter plots and let. Thanks to </w:t>
      </w:r>
      <w:r w:rsidR="00DB7ADA">
        <w:rPr>
          <w:rFonts w:cstheme="minorHAnsi"/>
          <w:sz w:val="22"/>
          <w:szCs w:val="22"/>
        </w:rPr>
        <w:t>our</w:t>
      </w:r>
      <w:r w:rsidR="006A7A02">
        <w:rPr>
          <w:rFonts w:cstheme="minorHAnsi"/>
          <w:sz w:val="22"/>
          <w:szCs w:val="22"/>
        </w:rPr>
        <w:t xml:space="preserve"> new allottees for remarkably quick results. Five one-quarter</w:t>
      </w:r>
      <w:r w:rsidR="00AF18A4">
        <w:rPr>
          <w:rFonts w:cstheme="minorHAnsi"/>
          <w:sz w:val="22"/>
          <w:szCs w:val="22"/>
        </w:rPr>
        <w:t xml:space="preserve"> plots are currently </w:t>
      </w:r>
      <w:r w:rsidR="006A7A02">
        <w:rPr>
          <w:rFonts w:cstheme="minorHAnsi"/>
          <w:sz w:val="22"/>
          <w:szCs w:val="22"/>
        </w:rPr>
        <w:t>available, potentially to the</w:t>
      </w:r>
      <w:r w:rsidR="006A7A02" w:rsidRPr="006A7A02">
        <w:rPr>
          <w:rFonts w:cstheme="minorHAnsi"/>
          <w:sz w:val="22"/>
          <w:szCs w:val="22"/>
        </w:rPr>
        <w:t xml:space="preserve"> five</w:t>
      </w:r>
      <w:r w:rsidR="00FA29AD">
        <w:rPr>
          <w:rFonts w:cstheme="minorHAnsi"/>
          <w:sz w:val="22"/>
          <w:szCs w:val="22"/>
        </w:rPr>
        <w:t xml:space="preserve"> </w:t>
      </w:r>
      <w:r w:rsidR="006A7A02">
        <w:rPr>
          <w:rFonts w:cstheme="minorHAnsi"/>
          <w:sz w:val="22"/>
          <w:szCs w:val="22"/>
        </w:rPr>
        <w:t xml:space="preserve">on the </w:t>
      </w:r>
      <w:r w:rsidR="00AF18A4" w:rsidRPr="006A7A02">
        <w:rPr>
          <w:rFonts w:cstheme="minorHAnsi"/>
          <w:sz w:val="22"/>
          <w:szCs w:val="22"/>
        </w:rPr>
        <w:t>waiting list.</w:t>
      </w:r>
    </w:p>
    <w:p w14:paraId="34C371CD" w14:textId="77777777" w:rsidR="00F74C0C" w:rsidRPr="00DD6354" w:rsidRDefault="00F74C0C" w:rsidP="00F74C0C">
      <w:pPr>
        <w:pStyle w:val="ListParagraph"/>
        <w:rPr>
          <w:rFonts w:cstheme="minorHAnsi"/>
          <w:sz w:val="22"/>
          <w:szCs w:val="22"/>
        </w:rPr>
      </w:pPr>
    </w:p>
    <w:p w14:paraId="50285A68" w14:textId="0E481318" w:rsidR="00035320" w:rsidRPr="00DB7ADA" w:rsidRDefault="00CA7886" w:rsidP="0003532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DD6354">
        <w:rPr>
          <w:rFonts w:cstheme="minorHAnsi"/>
          <w:b/>
          <w:sz w:val="22"/>
          <w:szCs w:val="22"/>
        </w:rPr>
        <w:t xml:space="preserve">Site </w:t>
      </w:r>
      <w:r w:rsidR="00DB7ADA">
        <w:rPr>
          <w:rFonts w:cstheme="minorHAnsi"/>
          <w:b/>
          <w:sz w:val="22"/>
          <w:szCs w:val="22"/>
        </w:rPr>
        <w:t>I</w:t>
      </w:r>
      <w:r w:rsidR="006A7A02">
        <w:rPr>
          <w:rFonts w:cstheme="minorHAnsi"/>
          <w:b/>
          <w:sz w:val="22"/>
          <w:szCs w:val="22"/>
        </w:rPr>
        <w:t>nspection</w:t>
      </w:r>
      <w:r w:rsidR="009A4AA5" w:rsidRPr="00DD6354">
        <w:rPr>
          <w:rFonts w:cstheme="minorHAnsi"/>
          <w:sz w:val="22"/>
          <w:szCs w:val="22"/>
        </w:rPr>
        <w:t>.</w:t>
      </w:r>
      <w:r w:rsidR="006A7A02">
        <w:rPr>
          <w:rFonts w:cstheme="minorHAnsi"/>
          <w:b/>
          <w:sz w:val="22"/>
          <w:szCs w:val="22"/>
        </w:rPr>
        <w:t xml:space="preserve"> </w:t>
      </w:r>
      <w:r w:rsidR="006757EA">
        <w:rPr>
          <w:rFonts w:cstheme="minorHAnsi"/>
          <w:sz w:val="22"/>
          <w:szCs w:val="22"/>
        </w:rPr>
        <w:t>Shed water catchment facilities will be audited and other concerns raised by the May 19</w:t>
      </w:r>
      <w:r w:rsidR="00E97783" w:rsidRPr="00E97783">
        <w:rPr>
          <w:rFonts w:cs="Calibri (Body)"/>
          <w:sz w:val="22"/>
          <w:szCs w:val="22"/>
          <w:vertAlign w:val="superscript"/>
        </w:rPr>
        <w:t>th</w:t>
      </w:r>
      <w:r w:rsidR="006757EA">
        <w:rPr>
          <w:rFonts w:cstheme="minorHAnsi"/>
          <w:sz w:val="22"/>
          <w:szCs w:val="22"/>
        </w:rPr>
        <w:t xml:space="preserve"> survey reviewed on June 16</w:t>
      </w:r>
      <w:r w:rsidR="006757EA" w:rsidRPr="00DB7ADA">
        <w:rPr>
          <w:rFonts w:cs="Calibri (Body)"/>
          <w:sz w:val="22"/>
          <w:szCs w:val="22"/>
          <w:vertAlign w:val="superscript"/>
        </w:rPr>
        <w:t>th</w:t>
      </w:r>
      <w:r w:rsidR="006757EA">
        <w:rPr>
          <w:rFonts w:cstheme="minorHAnsi"/>
          <w:sz w:val="22"/>
          <w:szCs w:val="22"/>
        </w:rPr>
        <w:t>.</w:t>
      </w:r>
      <w:r w:rsidR="00DF4814">
        <w:rPr>
          <w:rFonts w:cstheme="minorHAnsi"/>
          <w:sz w:val="22"/>
          <w:szCs w:val="22"/>
        </w:rPr>
        <w:t xml:space="preserve"> </w:t>
      </w:r>
      <w:r w:rsidR="002218D8">
        <w:rPr>
          <w:rFonts w:cstheme="minorHAnsi"/>
          <w:sz w:val="22"/>
          <w:szCs w:val="22"/>
        </w:rPr>
        <w:t xml:space="preserve">Disputes over responsibility for sheds on shared sites  will be dealt with by the Committee as they arise. </w:t>
      </w:r>
      <w:r w:rsidR="0051482E">
        <w:rPr>
          <w:rFonts w:cstheme="minorHAnsi"/>
          <w:sz w:val="22"/>
          <w:szCs w:val="22"/>
        </w:rPr>
        <w:t>Proposed</w:t>
      </w:r>
      <w:r w:rsidR="00DF4814">
        <w:rPr>
          <w:rFonts w:cstheme="minorHAnsi"/>
          <w:sz w:val="22"/>
          <w:szCs w:val="22"/>
        </w:rPr>
        <w:t xml:space="preserve"> penalties for having a shed with no water catchment ranged from fines to eviction.  </w:t>
      </w:r>
      <w:r w:rsidR="006757EA" w:rsidRPr="00DD6354">
        <w:rPr>
          <w:rFonts w:cstheme="minorHAnsi"/>
          <w:sz w:val="22"/>
          <w:szCs w:val="22"/>
        </w:rPr>
        <w:sym w:font="Wingdings 3" w:char="F061"/>
      </w:r>
      <w:r w:rsidR="006757EA" w:rsidRPr="00DD6354">
        <w:rPr>
          <w:rFonts w:cstheme="minorHAnsi"/>
          <w:sz w:val="22"/>
          <w:szCs w:val="22"/>
        </w:rPr>
        <w:t xml:space="preserve"> </w:t>
      </w:r>
      <w:r w:rsidR="00DF4814">
        <w:rPr>
          <w:rFonts w:cstheme="minorHAnsi"/>
          <w:b/>
          <w:sz w:val="22"/>
          <w:szCs w:val="22"/>
        </w:rPr>
        <w:t xml:space="preserve">GB, WB &amp; NvH </w:t>
      </w:r>
      <w:r w:rsidR="00DF4814" w:rsidRPr="00DB7ADA">
        <w:rPr>
          <w:rFonts w:cstheme="minorHAnsi"/>
          <w:sz w:val="22"/>
          <w:szCs w:val="22"/>
        </w:rPr>
        <w:t>to survey</w:t>
      </w:r>
      <w:r w:rsidR="00DF4814">
        <w:rPr>
          <w:rFonts w:cstheme="minorHAnsi"/>
          <w:b/>
          <w:sz w:val="22"/>
          <w:szCs w:val="22"/>
        </w:rPr>
        <w:t xml:space="preserve">. GB </w:t>
      </w:r>
      <w:r w:rsidR="00DF4814" w:rsidRPr="00DB7ADA">
        <w:rPr>
          <w:rFonts w:cstheme="minorHAnsi"/>
          <w:sz w:val="22"/>
          <w:szCs w:val="22"/>
        </w:rPr>
        <w:t>to p</w:t>
      </w:r>
      <w:r w:rsidR="0051482E">
        <w:rPr>
          <w:rFonts w:cstheme="minorHAnsi"/>
          <w:sz w:val="22"/>
          <w:szCs w:val="22"/>
        </w:rPr>
        <w:t>ost</w:t>
      </w:r>
      <w:r w:rsidR="00FA29AD" w:rsidRPr="00DB7ADA">
        <w:rPr>
          <w:rFonts w:cstheme="minorHAnsi"/>
          <w:sz w:val="22"/>
          <w:szCs w:val="22"/>
        </w:rPr>
        <w:t xml:space="preserve"> advance</w:t>
      </w:r>
      <w:r w:rsidR="00DF4814" w:rsidRPr="00DB7ADA">
        <w:rPr>
          <w:rFonts w:cstheme="minorHAnsi"/>
          <w:sz w:val="22"/>
          <w:szCs w:val="22"/>
        </w:rPr>
        <w:t xml:space="preserve"> notice re sheds and water catchmen</w:t>
      </w:r>
      <w:r w:rsidR="002218D8" w:rsidRPr="00DB7ADA">
        <w:rPr>
          <w:rFonts w:cstheme="minorHAnsi"/>
          <w:sz w:val="22"/>
          <w:szCs w:val="22"/>
        </w:rPr>
        <w:t>t</w:t>
      </w:r>
      <w:r w:rsidR="00FA29AD" w:rsidRPr="00DB7ADA">
        <w:rPr>
          <w:rFonts w:cstheme="minorHAnsi"/>
          <w:sz w:val="22"/>
          <w:szCs w:val="22"/>
        </w:rPr>
        <w:t xml:space="preserve"> audit</w:t>
      </w:r>
      <w:r w:rsidR="00DB7ADA" w:rsidRPr="00DB7ADA">
        <w:rPr>
          <w:rFonts w:cstheme="minorHAnsi"/>
          <w:sz w:val="22"/>
          <w:szCs w:val="22"/>
        </w:rPr>
        <w:t>.</w:t>
      </w:r>
    </w:p>
    <w:p w14:paraId="17872A05" w14:textId="77777777" w:rsidR="00CA7886" w:rsidRPr="00DD6354" w:rsidRDefault="00CA7886" w:rsidP="0083373B">
      <w:pPr>
        <w:rPr>
          <w:rFonts w:cstheme="minorHAnsi"/>
          <w:b/>
          <w:sz w:val="22"/>
          <w:szCs w:val="22"/>
        </w:rPr>
      </w:pPr>
    </w:p>
    <w:p w14:paraId="47C4E42A" w14:textId="27096626" w:rsidR="00683FF0" w:rsidRDefault="009A4AA5" w:rsidP="00AA12B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DD6354">
        <w:rPr>
          <w:rFonts w:cstheme="minorHAnsi"/>
          <w:b/>
          <w:sz w:val="22"/>
          <w:szCs w:val="22"/>
        </w:rPr>
        <w:t>W</w:t>
      </w:r>
      <w:r w:rsidR="00926124" w:rsidRPr="00DD6354">
        <w:rPr>
          <w:rFonts w:cstheme="minorHAnsi"/>
          <w:b/>
          <w:sz w:val="22"/>
          <w:szCs w:val="22"/>
        </w:rPr>
        <w:t xml:space="preserve">orking Party </w:t>
      </w:r>
      <w:r w:rsidR="00DF4814">
        <w:rPr>
          <w:rFonts w:cstheme="minorHAnsi"/>
          <w:b/>
          <w:sz w:val="22"/>
          <w:szCs w:val="22"/>
        </w:rPr>
        <w:t>of June 16</w:t>
      </w:r>
      <w:r w:rsidR="00DF4814" w:rsidRPr="00DB7ADA">
        <w:rPr>
          <w:rFonts w:cs="Calibri (Body)"/>
          <w:b/>
          <w:sz w:val="22"/>
          <w:szCs w:val="22"/>
          <w:vertAlign w:val="superscript"/>
        </w:rPr>
        <w:t>th</w:t>
      </w:r>
      <w:r w:rsidR="00926124" w:rsidRPr="00DD6354">
        <w:rPr>
          <w:rFonts w:cstheme="minorHAnsi"/>
          <w:b/>
          <w:sz w:val="22"/>
          <w:szCs w:val="22"/>
        </w:rPr>
        <w:t xml:space="preserve">. </w:t>
      </w:r>
      <w:r w:rsidR="002218D8">
        <w:rPr>
          <w:rFonts w:cstheme="minorHAnsi"/>
          <w:sz w:val="22"/>
          <w:szCs w:val="22"/>
        </w:rPr>
        <w:t xml:space="preserve"> </w:t>
      </w:r>
      <w:r w:rsidR="00562528">
        <w:rPr>
          <w:rFonts w:cstheme="minorHAnsi"/>
          <w:sz w:val="22"/>
          <w:szCs w:val="22"/>
        </w:rPr>
        <w:t>The</w:t>
      </w:r>
      <w:r w:rsidR="002218D8">
        <w:rPr>
          <w:rFonts w:cstheme="minorHAnsi"/>
          <w:sz w:val="22"/>
          <w:szCs w:val="22"/>
        </w:rPr>
        <w:t xml:space="preserve"> site </w:t>
      </w:r>
      <w:r w:rsidR="00562528">
        <w:rPr>
          <w:rFonts w:cstheme="minorHAnsi"/>
          <w:sz w:val="22"/>
          <w:szCs w:val="22"/>
        </w:rPr>
        <w:t>needs an overall tidy</w:t>
      </w:r>
      <w:r w:rsidR="00683FF0">
        <w:rPr>
          <w:rFonts w:cstheme="minorHAnsi"/>
          <w:sz w:val="22"/>
          <w:szCs w:val="22"/>
        </w:rPr>
        <w:t>, with</w:t>
      </w:r>
      <w:r w:rsidR="00562528">
        <w:rPr>
          <w:rFonts w:cstheme="minorHAnsi"/>
          <w:sz w:val="22"/>
          <w:szCs w:val="22"/>
        </w:rPr>
        <w:t xml:space="preserve"> strimming of </w:t>
      </w:r>
      <w:r w:rsidR="002218D8">
        <w:rPr>
          <w:rFonts w:cstheme="minorHAnsi"/>
          <w:sz w:val="22"/>
          <w:szCs w:val="22"/>
        </w:rPr>
        <w:t xml:space="preserve">neglected and unlet plots. </w:t>
      </w:r>
      <w:r w:rsidR="00FA29AD">
        <w:rPr>
          <w:rFonts w:cstheme="minorHAnsi"/>
          <w:sz w:val="22"/>
          <w:szCs w:val="22"/>
        </w:rPr>
        <w:t xml:space="preserve">The disabled bed will be burnt. </w:t>
      </w:r>
      <w:r w:rsidR="00562528">
        <w:rPr>
          <w:rFonts w:cstheme="minorHAnsi"/>
          <w:sz w:val="22"/>
          <w:szCs w:val="22"/>
        </w:rPr>
        <w:t xml:space="preserve">A skip will be </w:t>
      </w:r>
      <w:r w:rsidR="00FA29AD">
        <w:rPr>
          <w:rFonts w:cstheme="minorHAnsi"/>
          <w:sz w:val="22"/>
          <w:szCs w:val="22"/>
        </w:rPr>
        <w:t>hired</w:t>
      </w:r>
      <w:r w:rsidR="00562528">
        <w:rPr>
          <w:rFonts w:cstheme="minorHAnsi"/>
          <w:sz w:val="22"/>
          <w:szCs w:val="22"/>
        </w:rPr>
        <w:t xml:space="preserve"> to clear rubbish</w:t>
      </w:r>
      <w:r w:rsidR="00FA29AD">
        <w:rPr>
          <w:rFonts w:cstheme="minorHAnsi"/>
          <w:sz w:val="22"/>
          <w:szCs w:val="22"/>
        </w:rPr>
        <w:t xml:space="preserve">. </w:t>
      </w:r>
      <w:r w:rsidR="002218D8">
        <w:rPr>
          <w:rFonts w:cstheme="minorHAnsi"/>
          <w:sz w:val="22"/>
          <w:szCs w:val="22"/>
        </w:rPr>
        <w:t>Thanks to Colin, Cathy, Theresa and Ian for clearing a great deal of  metal and plastic rubbish</w:t>
      </w:r>
      <w:r w:rsidR="00AA12B7">
        <w:rPr>
          <w:rFonts w:cstheme="minorHAnsi"/>
          <w:sz w:val="22"/>
          <w:szCs w:val="22"/>
        </w:rPr>
        <w:t xml:space="preserve">. </w:t>
      </w:r>
    </w:p>
    <w:p w14:paraId="1E487D9A" w14:textId="348719A6" w:rsidR="0083373B" w:rsidRPr="00683FF0" w:rsidRDefault="00683FF0" w:rsidP="00683FF0">
      <w:pPr>
        <w:tabs>
          <w:tab w:val="left" w:pos="426"/>
        </w:tabs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 xml:space="preserve">        </w:t>
      </w:r>
      <w:r w:rsidR="00562528" w:rsidRPr="00683FF0">
        <w:rPr>
          <w:rFonts w:cstheme="minorHAnsi"/>
          <w:b/>
          <w:sz w:val="22"/>
          <w:szCs w:val="22"/>
        </w:rPr>
        <w:t>Every effort will be made to prevent dumping in future</w:t>
      </w:r>
      <w:r w:rsidR="00562528" w:rsidRPr="00683FF0">
        <w:rPr>
          <w:rFonts w:cstheme="minorHAnsi"/>
          <w:sz w:val="22"/>
          <w:szCs w:val="22"/>
        </w:rPr>
        <w:t>; members are requested to repor</w:t>
      </w:r>
      <w:r w:rsidR="005A4ED6" w:rsidRPr="00683FF0">
        <w:rPr>
          <w:rFonts w:cstheme="minorHAnsi"/>
          <w:sz w:val="22"/>
          <w:szCs w:val="22"/>
        </w:rPr>
        <w:t xml:space="preserve">t </w:t>
      </w:r>
      <w:r>
        <w:rPr>
          <w:rFonts w:cstheme="minorHAnsi"/>
          <w:sz w:val="22"/>
          <w:szCs w:val="22"/>
        </w:rPr>
        <w:t xml:space="preserve">              </w:t>
      </w:r>
      <w:r>
        <w:rPr>
          <w:rFonts w:cstheme="minorHAnsi"/>
          <w:sz w:val="22"/>
          <w:szCs w:val="22"/>
        </w:rPr>
        <w:tab/>
      </w:r>
      <w:r w:rsidR="005A4ED6" w:rsidRPr="00683FF0">
        <w:rPr>
          <w:rFonts w:cstheme="minorHAnsi"/>
          <w:sz w:val="22"/>
          <w:szCs w:val="22"/>
        </w:rPr>
        <w:t>v</w:t>
      </w:r>
      <w:r w:rsidR="00562528" w:rsidRPr="00683FF0">
        <w:rPr>
          <w:rFonts w:cstheme="minorHAnsi"/>
          <w:sz w:val="22"/>
          <w:szCs w:val="22"/>
        </w:rPr>
        <w:t xml:space="preserve">iolations via the website lrrhaa.org or to lrrhaasecretary@gmail.com </w:t>
      </w:r>
      <w:r w:rsidR="00562528" w:rsidRPr="00DD6354">
        <w:sym w:font="Wingdings 3" w:char="F061"/>
      </w:r>
      <w:r w:rsidR="00562528" w:rsidRPr="00683FF0">
        <w:rPr>
          <w:rFonts w:cstheme="minorHAnsi"/>
          <w:sz w:val="22"/>
          <w:szCs w:val="22"/>
        </w:rPr>
        <w:t xml:space="preserve"> </w:t>
      </w:r>
      <w:r w:rsidR="00562528" w:rsidRPr="00683FF0">
        <w:rPr>
          <w:rFonts w:cstheme="minorHAnsi"/>
          <w:b/>
          <w:sz w:val="22"/>
          <w:szCs w:val="22"/>
        </w:rPr>
        <w:t xml:space="preserve">CG </w:t>
      </w:r>
      <w:r w:rsidR="00562528" w:rsidRPr="00683FF0">
        <w:rPr>
          <w:rFonts w:cstheme="minorHAnsi"/>
          <w:sz w:val="22"/>
          <w:szCs w:val="22"/>
        </w:rPr>
        <w:t xml:space="preserve">to arrange </w:t>
      </w:r>
      <w:r>
        <w:rPr>
          <w:rFonts w:cstheme="minorHAnsi"/>
          <w:sz w:val="22"/>
          <w:szCs w:val="22"/>
        </w:rPr>
        <w:tab/>
      </w:r>
      <w:r w:rsidR="00562528" w:rsidRPr="00683FF0">
        <w:rPr>
          <w:rFonts w:cstheme="minorHAnsi"/>
          <w:sz w:val="22"/>
          <w:szCs w:val="22"/>
        </w:rPr>
        <w:t>skip</w:t>
      </w:r>
      <w:r w:rsidR="00DB7ADA" w:rsidRPr="00683FF0">
        <w:rPr>
          <w:rFonts w:cstheme="minorHAnsi"/>
          <w:sz w:val="22"/>
          <w:szCs w:val="22"/>
        </w:rPr>
        <w:t>.</w:t>
      </w:r>
      <w:r w:rsidR="00DB7ADA" w:rsidRPr="00683FF0">
        <w:rPr>
          <w:rFonts w:cstheme="minorHAnsi"/>
          <w:b/>
          <w:sz w:val="22"/>
          <w:szCs w:val="22"/>
        </w:rPr>
        <w:t xml:space="preserve"> </w:t>
      </w:r>
      <w:r w:rsidR="00562528" w:rsidRPr="00683FF0">
        <w:rPr>
          <w:rFonts w:cstheme="minorHAnsi"/>
          <w:b/>
          <w:sz w:val="22"/>
          <w:szCs w:val="22"/>
        </w:rPr>
        <w:t xml:space="preserve">LW </w:t>
      </w:r>
      <w:r w:rsidR="00562528" w:rsidRPr="00683FF0">
        <w:rPr>
          <w:rFonts w:cstheme="minorHAnsi"/>
          <w:sz w:val="22"/>
          <w:szCs w:val="22"/>
        </w:rPr>
        <w:t>to post notice re dumping</w:t>
      </w:r>
      <w:r w:rsidR="00DB7ADA" w:rsidRPr="00683FF0">
        <w:rPr>
          <w:rFonts w:cstheme="minorHAnsi"/>
          <w:sz w:val="22"/>
          <w:szCs w:val="22"/>
        </w:rPr>
        <w:t>.</w:t>
      </w:r>
    </w:p>
    <w:p w14:paraId="3DC1DE43" w14:textId="77777777" w:rsidR="00562528" w:rsidRPr="00562528" w:rsidRDefault="00562528" w:rsidP="00562528">
      <w:pPr>
        <w:rPr>
          <w:rFonts w:cstheme="minorHAnsi"/>
          <w:sz w:val="22"/>
          <w:szCs w:val="22"/>
        </w:rPr>
      </w:pPr>
    </w:p>
    <w:p w14:paraId="04D55597" w14:textId="4864397A" w:rsidR="00562528" w:rsidRPr="00562528" w:rsidRDefault="00562528" w:rsidP="008970B7">
      <w:pPr>
        <w:pStyle w:val="ListParagraph"/>
        <w:numPr>
          <w:ilvl w:val="0"/>
          <w:numId w:val="1"/>
        </w:num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O&amp;DFAA's Centenary Competition. </w:t>
      </w:r>
      <w:r>
        <w:rPr>
          <w:rFonts w:cstheme="minorHAnsi"/>
          <w:sz w:val="22"/>
          <w:szCs w:val="22"/>
        </w:rPr>
        <w:t>The judges' first visit will be Tuesday, June 18th. Thanks to Colin Sharp for offering to greet and guide</w:t>
      </w:r>
      <w:r w:rsidR="005A4ED6">
        <w:rPr>
          <w:rFonts w:cstheme="minorHAnsi"/>
          <w:sz w:val="22"/>
          <w:szCs w:val="22"/>
        </w:rPr>
        <w:t>.</w:t>
      </w:r>
      <w:r w:rsidR="00BF6852">
        <w:rPr>
          <w:rFonts w:cstheme="minorHAnsi"/>
          <w:sz w:val="22"/>
          <w:szCs w:val="22"/>
        </w:rPr>
        <w:t xml:space="preserve"> Thanks also to members who entered the individual competitions enabling LRRHAA to qualify for the Alderman Knight site competition.</w:t>
      </w:r>
    </w:p>
    <w:p w14:paraId="3CFA447F" w14:textId="682280FE" w:rsidR="00562528" w:rsidRPr="00562528" w:rsidRDefault="00562528" w:rsidP="00562528">
      <w:pPr>
        <w:rPr>
          <w:rFonts w:cstheme="minorHAnsi"/>
          <w:b/>
          <w:sz w:val="22"/>
          <w:szCs w:val="22"/>
        </w:rPr>
      </w:pPr>
    </w:p>
    <w:p w14:paraId="0EBB8DB5" w14:textId="18568117" w:rsidR="00562528" w:rsidRPr="00562528" w:rsidRDefault="005A4ED6" w:rsidP="008970B7">
      <w:pPr>
        <w:pStyle w:val="ListParagraph"/>
        <w:numPr>
          <w:ilvl w:val="0"/>
          <w:numId w:val="1"/>
        </w:num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Summer Events</w:t>
      </w:r>
      <w:r w:rsidR="0098388C">
        <w:rPr>
          <w:rFonts w:cstheme="minorHAnsi"/>
          <w:b/>
          <w:sz w:val="22"/>
          <w:szCs w:val="22"/>
        </w:rPr>
        <w:t>:</w:t>
      </w:r>
    </w:p>
    <w:p w14:paraId="1F0528AF" w14:textId="424AF672" w:rsidR="00622C96" w:rsidRPr="00DD6354" w:rsidRDefault="00622C96" w:rsidP="00622C96">
      <w:pPr>
        <w:pStyle w:val="ListParagraph"/>
        <w:rPr>
          <w:rFonts w:cstheme="minorHAnsi"/>
          <w:sz w:val="22"/>
          <w:szCs w:val="22"/>
        </w:rPr>
      </w:pPr>
    </w:p>
    <w:p w14:paraId="4F4240AF" w14:textId="2BCF270C" w:rsidR="0083373B" w:rsidRPr="00AA12B7" w:rsidRDefault="005A4ED6" w:rsidP="00622C96">
      <w:pPr>
        <w:pStyle w:val="ListParagraph"/>
        <w:numPr>
          <w:ilvl w:val="0"/>
          <w:numId w:val="14"/>
        </w:numPr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Sat, June 8</w:t>
      </w:r>
      <w:r w:rsidRPr="00DB7ADA">
        <w:rPr>
          <w:rFonts w:cs="Calibri (Body)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- Big Green Day Out O&amp;DFAA stall on Broad St. Event cancelled due to winds.</w:t>
      </w:r>
    </w:p>
    <w:p w14:paraId="4519CCA1" w14:textId="77777777" w:rsidR="00AA12B7" w:rsidRPr="00AA12B7" w:rsidRDefault="00AA12B7" w:rsidP="00AA12B7">
      <w:pPr>
        <w:ind w:left="360"/>
        <w:rPr>
          <w:rFonts w:cstheme="minorHAnsi"/>
          <w:b/>
          <w:sz w:val="22"/>
          <w:szCs w:val="22"/>
        </w:rPr>
      </w:pPr>
    </w:p>
    <w:p w14:paraId="4A7F3160" w14:textId="09CC0B17" w:rsidR="00622C96" w:rsidRPr="00DB7ADA" w:rsidRDefault="005A4ED6" w:rsidP="00622C96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Sun June 9</w:t>
      </w:r>
      <w:r w:rsidRPr="00DB7ADA">
        <w:rPr>
          <w:rFonts w:cs="Calibri (Body)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- Iffley Open Gardens. </w:t>
      </w:r>
      <w:r w:rsidR="00341AD3" w:rsidRPr="00DD6354">
        <w:rPr>
          <w:rFonts w:cstheme="minorHAnsi"/>
          <w:sz w:val="22"/>
          <w:szCs w:val="22"/>
        </w:rPr>
        <w:t xml:space="preserve"> </w:t>
      </w:r>
      <w:r w:rsidRPr="00DD6354">
        <w:sym w:font="Wingdings 3" w:char="F061"/>
      </w:r>
      <w:r>
        <w:t xml:space="preserve"> </w:t>
      </w:r>
      <w:r>
        <w:rPr>
          <w:b/>
        </w:rPr>
        <w:t xml:space="preserve">IM </w:t>
      </w:r>
      <w:r w:rsidRPr="00DB7ADA">
        <w:t>on site for visitors.</w:t>
      </w:r>
    </w:p>
    <w:p w14:paraId="73D23995" w14:textId="77777777" w:rsidR="00AA12B7" w:rsidRPr="00DB7ADA" w:rsidRDefault="00AA12B7" w:rsidP="00AA12B7">
      <w:pPr>
        <w:ind w:left="360"/>
        <w:rPr>
          <w:rFonts w:cstheme="minorHAnsi"/>
          <w:sz w:val="22"/>
          <w:szCs w:val="22"/>
        </w:rPr>
      </w:pPr>
    </w:p>
    <w:p w14:paraId="7484A1BE" w14:textId="7D271E48" w:rsidR="005A4ED6" w:rsidRPr="00DB7ADA" w:rsidRDefault="005A4ED6" w:rsidP="00622C96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5A4ED6">
        <w:rPr>
          <w:rFonts w:cstheme="minorHAnsi"/>
          <w:sz w:val="22"/>
          <w:szCs w:val="22"/>
        </w:rPr>
        <w:t>Sat, June 15</w:t>
      </w:r>
      <w:r w:rsidRPr="00DB7ADA">
        <w:rPr>
          <w:rFonts w:cs="Calibri (Body)"/>
          <w:sz w:val="22"/>
          <w:szCs w:val="22"/>
          <w:vertAlign w:val="superscript"/>
        </w:rPr>
        <w:t xml:space="preserve">th </w:t>
      </w:r>
      <w:r>
        <w:rPr>
          <w:rFonts w:cstheme="minorHAnsi"/>
          <w:sz w:val="22"/>
          <w:szCs w:val="22"/>
        </w:rPr>
        <w:t xml:space="preserve">- Green Week at Rose Hill Community Centre. LRRHAA will share the Low Carbon Group Stall. </w:t>
      </w:r>
      <w:r w:rsidRPr="00DD6354">
        <w:sym w:font="Wingdings 3" w:char="F061"/>
      </w:r>
      <w:r>
        <w:t xml:space="preserve"> </w:t>
      </w:r>
      <w:r>
        <w:rPr>
          <w:b/>
        </w:rPr>
        <w:t xml:space="preserve">CG </w:t>
      </w:r>
      <w:r w:rsidRPr="00DB7ADA">
        <w:t>to represent LRRHAA</w:t>
      </w:r>
      <w:r w:rsidR="00DB7ADA">
        <w:t>.</w:t>
      </w:r>
    </w:p>
    <w:p w14:paraId="61204CE6" w14:textId="77777777" w:rsidR="00AA12B7" w:rsidRPr="00AA12B7" w:rsidRDefault="00AA12B7" w:rsidP="00AA12B7">
      <w:pPr>
        <w:ind w:left="360"/>
        <w:rPr>
          <w:rFonts w:cstheme="minorHAnsi"/>
          <w:sz w:val="22"/>
          <w:szCs w:val="22"/>
        </w:rPr>
      </w:pPr>
    </w:p>
    <w:p w14:paraId="72BD44CE" w14:textId="73062C74" w:rsidR="005A4ED6" w:rsidRDefault="005A4ED6" w:rsidP="00622C96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Saturday, July 6</w:t>
      </w:r>
      <w:r w:rsidRPr="00DB7ADA">
        <w:rPr>
          <w:rFonts w:cs="Calibri (Body)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- Nepalese </w:t>
      </w:r>
      <w:r w:rsidR="0051482E">
        <w:rPr>
          <w:rFonts w:cstheme="minorHAnsi"/>
          <w:sz w:val="22"/>
          <w:szCs w:val="22"/>
        </w:rPr>
        <w:t>c</w:t>
      </w:r>
      <w:r>
        <w:rPr>
          <w:rFonts w:cstheme="minorHAnsi"/>
          <w:sz w:val="22"/>
          <w:szCs w:val="22"/>
        </w:rPr>
        <w:t xml:space="preserve">ommunity </w:t>
      </w:r>
      <w:r w:rsidR="0051482E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 xml:space="preserve">arty </w:t>
      </w:r>
      <w:r w:rsidR="00AA12B7">
        <w:rPr>
          <w:rFonts w:cstheme="minorHAnsi"/>
          <w:sz w:val="22"/>
          <w:szCs w:val="22"/>
        </w:rPr>
        <w:t>at</w:t>
      </w:r>
      <w:r>
        <w:rPr>
          <w:rFonts w:cstheme="minorHAnsi"/>
          <w:sz w:val="22"/>
          <w:szCs w:val="22"/>
        </w:rPr>
        <w:t xml:space="preserve"> the </w:t>
      </w:r>
      <w:r w:rsidR="0051482E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 xml:space="preserve">lay </w:t>
      </w:r>
      <w:r w:rsidR="0051482E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>rea</w:t>
      </w:r>
      <w:r w:rsidR="0017101E">
        <w:rPr>
          <w:rFonts w:cstheme="minorHAnsi"/>
          <w:sz w:val="22"/>
          <w:szCs w:val="22"/>
        </w:rPr>
        <w:t xml:space="preserve"> 12:00 - 19:00</w:t>
      </w:r>
    </w:p>
    <w:p w14:paraId="532586B2" w14:textId="77777777" w:rsidR="00AA12B7" w:rsidRPr="00AA12B7" w:rsidRDefault="00AA12B7" w:rsidP="00AA12B7">
      <w:pPr>
        <w:ind w:left="360"/>
        <w:rPr>
          <w:rFonts w:cstheme="minorHAnsi"/>
          <w:sz w:val="22"/>
          <w:szCs w:val="22"/>
        </w:rPr>
      </w:pPr>
    </w:p>
    <w:p w14:paraId="30F5DCB0" w14:textId="61AD2F7B" w:rsidR="00E17CB9" w:rsidRPr="00AA12B7" w:rsidRDefault="005A4ED6" w:rsidP="00622C96">
      <w:pPr>
        <w:pStyle w:val="ListParagraph"/>
        <w:numPr>
          <w:ilvl w:val="0"/>
          <w:numId w:val="14"/>
        </w:numPr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Sunday, August 11</w:t>
      </w:r>
      <w:r w:rsidRPr="00DB7ADA">
        <w:rPr>
          <w:rFonts w:cs="Calibri (Body)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- Centenary Day celebration at LRRHAA. Details to be advised.</w:t>
      </w:r>
    </w:p>
    <w:p w14:paraId="4C037333" w14:textId="77777777" w:rsidR="00AA12B7" w:rsidRPr="00AA12B7" w:rsidRDefault="00AA12B7" w:rsidP="00AA12B7">
      <w:pPr>
        <w:ind w:left="360"/>
        <w:rPr>
          <w:rFonts w:cstheme="minorHAnsi"/>
          <w:b/>
          <w:sz w:val="22"/>
          <w:szCs w:val="22"/>
        </w:rPr>
      </w:pPr>
    </w:p>
    <w:p w14:paraId="3021F231" w14:textId="32125DA2" w:rsidR="005A4ED6" w:rsidRPr="00DD6354" w:rsidRDefault="005A4ED6" w:rsidP="00622C96">
      <w:pPr>
        <w:pStyle w:val="ListParagraph"/>
        <w:numPr>
          <w:ilvl w:val="0"/>
          <w:numId w:val="14"/>
        </w:numPr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Sunday, September 1</w:t>
      </w:r>
      <w:r w:rsidR="00DB7ADA" w:rsidRPr="00DB7ADA">
        <w:rPr>
          <w:rFonts w:cs="Calibri (Body)"/>
          <w:sz w:val="22"/>
          <w:szCs w:val="22"/>
          <w:vertAlign w:val="superscript"/>
        </w:rPr>
        <w:t>st</w:t>
      </w:r>
      <w:r>
        <w:rPr>
          <w:rFonts w:cstheme="minorHAnsi"/>
          <w:sz w:val="22"/>
          <w:szCs w:val="22"/>
        </w:rPr>
        <w:t xml:space="preserve"> - </w:t>
      </w:r>
      <w:r w:rsidR="0051482E">
        <w:rPr>
          <w:rFonts w:cstheme="minorHAnsi"/>
          <w:sz w:val="22"/>
          <w:szCs w:val="22"/>
        </w:rPr>
        <w:t xml:space="preserve">LRRHAA </w:t>
      </w:r>
      <w:r>
        <w:rPr>
          <w:rFonts w:cstheme="minorHAnsi"/>
          <w:sz w:val="22"/>
          <w:szCs w:val="22"/>
        </w:rPr>
        <w:t>Summer Party</w:t>
      </w:r>
    </w:p>
    <w:p w14:paraId="20909D33" w14:textId="77777777" w:rsidR="00E17CB9" w:rsidRPr="00DD6354" w:rsidRDefault="00E17CB9" w:rsidP="00E17CB9">
      <w:pPr>
        <w:pStyle w:val="ListParagraph"/>
        <w:rPr>
          <w:rFonts w:cstheme="minorHAnsi"/>
          <w:b/>
          <w:sz w:val="22"/>
          <w:szCs w:val="22"/>
        </w:rPr>
      </w:pPr>
    </w:p>
    <w:p w14:paraId="4198DE30" w14:textId="49A30527" w:rsidR="00E17CB9" w:rsidRDefault="00E17CB9" w:rsidP="00E0759A">
      <w:pPr>
        <w:outlineLvl w:val="0"/>
        <w:rPr>
          <w:rFonts w:cstheme="minorHAnsi"/>
          <w:b/>
          <w:sz w:val="22"/>
          <w:szCs w:val="22"/>
        </w:rPr>
      </w:pPr>
      <w:r w:rsidRPr="00DD6354">
        <w:rPr>
          <w:rFonts w:cstheme="minorHAnsi"/>
          <w:b/>
          <w:sz w:val="22"/>
          <w:szCs w:val="22"/>
        </w:rPr>
        <w:t>AOB</w:t>
      </w:r>
      <w:r w:rsidR="0098388C">
        <w:rPr>
          <w:rFonts w:cstheme="minorHAnsi"/>
          <w:b/>
          <w:sz w:val="22"/>
          <w:szCs w:val="22"/>
        </w:rPr>
        <w:t>:</w:t>
      </w:r>
      <w:r w:rsidRPr="00DD6354">
        <w:rPr>
          <w:rFonts w:cstheme="minorHAnsi"/>
          <w:b/>
          <w:sz w:val="22"/>
          <w:szCs w:val="22"/>
        </w:rPr>
        <w:t xml:space="preserve"> </w:t>
      </w:r>
    </w:p>
    <w:p w14:paraId="74EEF37A" w14:textId="5AFA796A" w:rsidR="005A4ED6" w:rsidRPr="0017101E" w:rsidRDefault="005A4ED6" w:rsidP="005A4ED6">
      <w:pPr>
        <w:pStyle w:val="ListParagraph"/>
        <w:numPr>
          <w:ilvl w:val="0"/>
          <w:numId w:val="22"/>
        </w:numPr>
        <w:outlineLvl w:val="0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Colin C will purchase spare wheelbarrow tyres if still available at Aldi </w:t>
      </w:r>
    </w:p>
    <w:p w14:paraId="2AEF0A88" w14:textId="4235CE69" w:rsidR="0017101E" w:rsidRPr="0017101E" w:rsidRDefault="0017101E" w:rsidP="005A4ED6">
      <w:pPr>
        <w:pStyle w:val="ListParagraph"/>
        <w:numPr>
          <w:ilvl w:val="0"/>
          <w:numId w:val="22"/>
        </w:numPr>
        <w:outlineLvl w:val="0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The door on the children's play house is non-standard and may not be replaced</w:t>
      </w:r>
    </w:p>
    <w:p w14:paraId="58F340F8" w14:textId="3E330EFB" w:rsidR="005A4ED6" w:rsidRPr="005A4ED6" w:rsidRDefault="0017101E" w:rsidP="00AA12B7">
      <w:pPr>
        <w:outlineLvl w:val="0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</w:t>
      </w:r>
      <w:r w:rsidR="00281059">
        <w:rPr>
          <w:rFonts w:cstheme="minorHAnsi"/>
          <w:sz w:val="22"/>
          <w:szCs w:val="22"/>
        </w:rPr>
        <w:t>due to</w:t>
      </w:r>
      <w:r w:rsidRPr="0017101E">
        <w:rPr>
          <w:rFonts w:cstheme="minorHAnsi"/>
          <w:sz w:val="22"/>
          <w:szCs w:val="22"/>
        </w:rPr>
        <w:t xml:space="preserve"> </w:t>
      </w:r>
      <w:r w:rsidR="0051482E">
        <w:rPr>
          <w:rFonts w:cstheme="minorHAnsi"/>
          <w:sz w:val="22"/>
          <w:szCs w:val="22"/>
        </w:rPr>
        <w:t>cost</w:t>
      </w:r>
    </w:p>
    <w:p w14:paraId="46E6C03C" w14:textId="77777777" w:rsidR="00622C96" w:rsidRPr="00DD6354" w:rsidRDefault="00622C96" w:rsidP="00622C96">
      <w:pPr>
        <w:rPr>
          <w:rFonts w:cstheme="minorHAnsi"/>
          <w:b/>
          <w:sz w:val="22"/>
          <w:szCs w:val="22"/>
        </w:rPr>
      </w:pPr>
    </w:p>
    <w:p w14:paraId="3B1EA220" w14:textId="77777777" w:rsidR="008F5FF2" w:rsidRPr="00DD6354" w:rsidRDefault="008F5FF2" w:rsidP="008F5FF2">
      <w:pPr>
        <w:rPr>
          <w:rFonts w:cstheme="minorHAnsi"/>
          <w:b/>
          <w:sz w:val="22"/>
          <w:szCs w:val="22"/>
        </w:rPr>
      </w:pPr>
      <w:r w:rsidRPr="00DD6354">
        <w:rPr>
          <w:rFonts w:cstheme="minorHAnsi"/>
          <w:b/>
          <w:sz w:val="22"/>
          <w:szCs w:val="22"/>
        </w:rPr>
        <w:br/>
      </w:r>
    </w:p>
    <w:p w14:paraId="213E79FF" w14:textId="6F62F437" w:rsidR="008F5FF2" w:rsidRPr="00DD6354" w:rsidRDefault="008F5FF2" w:rsidP="00E0759A">
      <w:pPr>
        <w:outlineLvl w:val="0"/>
        <w:rPr>
          <w:rFonts w:cstheme="minorHAnsi"/>
          <w:b/>
          <w:sz w:val="22"/>
          <w:szCs w:val="22"/>
        </w:rPr>
      </w:pPr>
      <w:r w:rsidRPr="00DD6354">
        <w:rPr>
          <w:rFonts w:cstheme="minorHAnsi"/>
          <w:b/>
          <w:sz w:val="22"/>
          <w:szCs w:val="22"/>
        </w:rPr>
        <w:t>Next Committee Meeting:</w:t>
      </w:r>
      <w:r w:rsidRPr="00DD6354">
        <w:rPr>
          <w:rFonts w:cstheme="minorHAnsi"/>
          <w:b/>
          <w:sz w:val="22"/>
          <w:szCs w:val="22"/>
        </w:rPr>
        <w:tab/>
      </w:r>
      <w:r w:rsidR="002218D8" w:rsidRPr="002218D8">
        <w:rPr>
          <w:rFonts w:cstheme="minorHAnsi"/>
          <w:sz w:val="22"/>
          <w:szCs w:val="22"/>
        </w:rPr>
        <w:t>August 5</w:t>
      </w:r>
      <w:r w:rsidR="002218D8" w:rsidRPr="00DB7ADA">
        <w:rPr>
          <w:rFonts w:cs="Calibri (Body)"/>
          <w:sz w:val="22"/>
          <w:szCs w:val="22"/>
          <w:vertAlign w:val="superscript"/>
        </w:rPr>
        <w:t>th</w:t>
      </w:r>
    </w:p>
    <w:p w14:paraId="74DAF357" w14:textId="77777777" w:rsidR="008F5FF2" w:rsidRPr="00DD6354" w:rsidRDefault="008F5FF2" w:rsidP="008F5FF2">
      <w:pPr>
        <w:rPr>
          <w:rFonts w:cstheme="minorHAnsi"/>
          <w:b/>
          <w:sz w:val="22"/>
          <w:szCs w:val="22"/>
        </w:rPr>
      </w:pPr>
    </w:p>
    <w:p w14:paraId="024CD220" w14:textId="66CF4276" w:rsidR="008F5FF2" w:rsidRPr="00DD6354" w:rsidRDefault="008F5FF2" w:rsidP="008F5FF2">
      <w:pPr>
        <w:rPr>
          <w:rFonts w:cstheme="minorHAnsi"/>
          <w:b/>
          <w:sz w:val="22"/>
          <w:szCs w:val="22"/>
        </w:rPr>
      </w:pPr>
      <w:r w:rsidRPr="00DD6354">
        <w:rPr>
          <w:rFonts w:cstheme="minorHAnsi"/>
          <w:b/>
          <w:sz w:val="22"/>
          <w:szCs w:val="22"/>
        </w:rPr>
        <w:t>Next Working Party:</w:t>
      </w:r>
      <w:r w:rsidRPr="00DD6354">
        <w:rPr>
          <w:rFonts w:cstheme="minorHAnsi"/>
          <w:b/>
          <w:sz w:val="22"/>
          <w:szCs w:val="22"/>
        </w:rPr>
        <w:tab/>
      </w:r>
      <w:r w:rsidRPr="00DD6354">
        <w:rPr>
          <w:rFonts w:cstheme="minorHAnsi"/>
          <w:b/>
          <w:sz w:val="22"/>
          <w:szCs w:val="22"/>
        </w:rPr>
        <w:tab/>
      </w:r>
      <w:r w:rsidR="002218D8">
        <w:rPr>
          <w:rFonts w:cstheme="minorHAnsi"/>
          <w:sz w:val="22"/>
          <w:szCs w:val="22"/>
        </w:rPr>
        <w:t>June 16</w:t>
      </w:r>
      <w:r w:rsidR="002218D8" w:rsidRPr="00DB7ADA">
        <w:rPr>
          <w:rFonts w:cs="Calibri (Body)"/>
          <w:sz w:val="22"/>
          <w:szCs w:val="22"/>
          <w:vertAlign w:val="superscript"/>
        </w:rPr>
        <w:t>th</w:t>
      </w:r>
    </w:p>
    <w:p w14:paraId="5825D5EA" w14:textId="77777777" w:rsidR="009678D2" w:rsidRPr="00DD6354" w:rsidRDefault="009678D2" w:rsidP="00344FED">
      <w:pPr>
        <w:pStyle w:val="ListParagraph"/>
        <w:ind w:left="360"/>
        <w:rPr>
          <w:rFonts w:cstheme="minorHAnsi"/>
          <w:b/>
          <w:sz w:val="22"/>
          <w:szCs w:val="22"/>
        </w:rPr>
      </w:pPr>
    </w:p>
    <w:sectPr w:rsidR="009678D2" w:rsidRPr="00DD6354" w:rsidSect="009678D2">
      <w:type w:val="continuous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934"/>
    <w:multiLevelType w:val="multilevel"/>
    <w:tmpl w:val="9C4481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62FA9"/>
    <w:multiLevelType w:val="multilevel"/>
    <w:tmpl w:val="75E409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46441"/>
    <w:multiLevelType w:val="multilevel"/>
    <w:tmpl w:val="9C4481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9D3CA5"/>
    <w:multiLevelType w:val="multilevel"/>
    <w:tmpl w:val="54548F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82CCC"/>
    <w:multiLevelType w:val="multilevel"/>
    <w:tmpl w:val="647AF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F1CB6"/>
    <w:multiLevelType w:val="hybridMultilevel"/>
    <w:tmpl w:val="5454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C48E4"/>
    <w:multiLevelType w:val="multilevel"/>
    <w:tmpl w:val="4C2EDE9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B5380F"/>
    <w:multiLevelType w:val="multilevel"/>
    <w:tmpl w:val="9C4481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D7823"/>
    <w:multiLevelType w:val="hybridMultilevel"/>
    <w:tmpl w:val="75E4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26FED"/>
    <w:multiLevelType w:val="multilevel"/>
    <w:tmpl w:val="75E409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9596F"/>
    <w:multiLevelType w:val="hybridMultilevel"/>
    <w:tmpl w:val="647A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632B7"/>
    <w:multiLevelType w:val="hybridMultilevel"/>
    <w:tmpl w:val="F9B8AFF2"/>
    <w:lvl w:ilvl="0" w:tplc="48D21C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65647"/>
    <w:multiLevelType w:val="hybridMultilevel"/>
    <w:tmpl w:val="4C2ED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1D1BDE"/>
    <w:multiLevelType w:val="multilevel"/>
    <w:tmpl w:val="75E409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C7207"/>
    <w:multiLevelType w:val="multilevel"/>
    <w:tmpl w:val="9C4481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3B0889"/>
    <w:multiLevelType w:val="multilevel"/>
    <w:tmpl w:val="9C4481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637B2D"/>
    <w:multiLevelType w:val="multilevel"/>
    <w:tmpl w:val="75E409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434D0"/>
    <w:multiLevelType w:val="hybridMultilevel"/>
    <w:tmpl w:val="8B72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02A76"/>
    <w:multiLevelType w:val="multilevel"/>
    <w:tmpl w:val="9C4481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ED3905"/>
    <w:multiLevelType w:val="multilevel"/>
    <w:tmpl w:val="9C4481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8E4D80"/>
    <w:multiLevelType w:val="multilevel"/>
    <w:tmpl w:val="9C4481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D54370"/>
    <w:multiLevelType w:val="multilevel"/>
    <w:tmpl w:val="9C4481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B915E8"/>
    <w:multiLevelType w:val="multilevel"/>
    <w:tmpl w:val="9C4481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C534B6"/>
    <w:multiLevelType w:val="multilevel"/>
    <w:tmpl w:val="4C2EDE9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464DA1"/>
    <w:multiLevelType w:val="multilevel"/>
    <w:tmpl w:val="75E409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D22BE"/>
    <w:multiLevelType w:val="hybridMultilevel"/>
    <w:tmpl w:val="9C4481C6"/>
    <w:lvl w:ilvl="0" w:tplc="3266BA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411BA3"/>
    <w:multiLevelType w:val="multilevel"/>
    <w:tmpl w:val="75E409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955AA"/>
    <w:multiLevelType w:val="hybridMultilevel"/>
    <w:tmpl w:val="258A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B6596"/>
    <w:multiLevelType w:val="multilevel"/>
    <w:tmpl w:val="9C4481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1"/>
  </w:num>
  <w:num w:numId="3">
    <w:abstractNumId w:val="12"/>
  </w:num>
  <w:num w:numId="4">
    <w:abstractNumId w:val="6"/>
  </w:num>
  <w:num w:numId="5">
    <w:abstractNumId w:val="23"/>
  </w:num>
  <w:num w:numId="6">
    <w:abstractNumId w:val="27"/>
  </w:num>
  <w:num w:numId="7">
    <w:abstractNumId w:val="2"/>
  </w:num>
  <w:num w:numId="8">
    <w:abstractNumId w:val="0"/>
  </w:num>
  <w:num w:numId="9">
    <w:abstractNumId w:val="22"/>
  </w:num>
  <w:num w:numId="10">
    <w:abstractNumId w:val="7"/>
  </w:num>
  <w:num w:numId="11">
    <w:abstractNumId w:val="10"/>
  </w:num>
  <w:num w:numId="12">
    <w:abstractNumId w:val="4"/>
  </w:num>
  <w:num w:numId="13">
    <w:abstractNumId w:val="14"/>
  </w:num>
  <w:num w:numId="14">
    <w:abstractNumId w:val="8"/>
  </w:num>
  <w:num w:numId="15">
    <w:abstractNumId w:val="24"/>
  </w:num>
  <w:num w:numId="16">
    <w:abstractNumId w:val="17"/>
  </w:num>
  <w:num w:numId="17">
    <w:abstractNumId w:val="20"/>
  </w:num>
  <w:num w:numId="18">
    <w:abstractNumId w:val="15"/>
  </w:num>
  <w:num w:numId="19">
    <w:abstractNumId w:val="28"/>
  </w:num>
  <w:num w:numId="20">
    <w:abstractNumId w:val="21"/>
  </w:num>
  <w:num w:numId="21">
    <w:abstractNumId w:val="19"/>
  </w:num>
  <w:num w:numId="22">
    <w:abstractNumId w:val="5"/>
  </w:num>
  <w:num w:numId="23">
    <w:abstractNumId w:val="3"/>
  </w:num>
  <w:num w:numId="24">
    <w:abstractNumId w:val="16"/>
  </w:num>
  <w:num w:numId="25">
    <w:abstractNumId w:val="26"/>
  </w:num>
  <w:num w:numId="26">
    <w:abstractNumId w:val="13"/>
  </w:num>
  <w:num w:numId="27">
    <w:abstractNumId w:val="1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65"/>
    <w:rsid w:val="00035320"/>
    <w:rsid w:val="000776B3"/>
    <w:rsid w:val="000A2260"/>
    <w:rsid w:val="00134200"/>
    <w:rsid w:val="00145020"/>
    <w:rsid w:val="0017101E"/>
    <w:rsid w:val="00186FC5"/>
    <w:rsid w:val="001877BA"/>
    <w:rsid w:val="001C46B4"/>
    <w:rsid w:val="001D5565"/>
    <w:rsid w:val="001E2B64"/>
    <w:rsid w:val="001E644E"/>
    <w:rsid w:val="0020494D"/>
    <w:rsid w:val="002148C6"/>
    <w:rsid w:val="002218D8"/>
    <w:rsid w:val="00232FEF"/>
    <w:rsid w:val="0025299B"/>
    <w:rsid w:val="00281059"/>
    <w:rsid w:val="0028461D"/>
    <w:rsid w:val="002A7459"/>
    <w:rsid w:val="0032419F"/>
    <w:rsid w:val="00341AD3"/>
    <w:rsid w:val="00344FED"/>
    <w:rsid w:val="00375F0B"/>
    <w:rsid w:val="003807B8"/>
    <w:rsid w:val="00386506"/>
    <w:rsid w:val="003B2FA8"/>
    <w:rsid w:val="003D5196"/>
    <w:rsid w:val="00425876"/>
    <w:rsid w:val="00435FE0"/>
    <w:rsid w:val="00482E13"/>
    <w:rsid w:val="0049763E"/>
    <w:rsid w:val="004F31B9"/>
    <w:rsid w:val="005049CA"/>
    <w:rsid w:val="0051482E"/>
    <w:rsid w:val="00562528"/>
    <w:rsid w:val="005776A2"/>
    <w:rsid w:val="00596721"/>
    <w:rsid w:val="005A4ED6"/>
    <w:rsid w:val="005D5155"/>
    <w:rsid w:val="005E3C02"/>
    <w:rsid w:val="00622C96"/>
    <w:rsid w:val="00661F05"/>
    <w:rsid w:val="00666C42"/>
    <w:rsid w:val="006757EA"/>
    <w:rsid w:val="00683FF0"/>
    <w:rsid w:val="006A7A02"/>
    <w:rsid w:val="006B4B43"/>
    <w:rsid w:val="007118AD"/>
    <w:rsid w:val="008166CA"/>
    <w:rsid w:val="00827404"/>
    <w:rsid w:val="0083373B"/>
    <w:rsid w:val="00871C1A"/>
    <w:rsid w:val="008B3AB4"/>
    <w:rsid w:val="008F5FF2"/>
    <w:rsid w:val="0090424E"/>
    <w:rsid w:val="00911542"/>
    <w:rsid w:val="0091745C"/>
    <w:rsid w:val="00926124"/>
    <w:rsid w:val="009408D7"/>
    <w:rsid w:val="009547D6"/>
    <w:rsid w:val="009678D2"/>
    <w:rsid w:val="0097026A"/>
    <w:rsid w:val="0098388C"/>
    <w:rsid w:val="009A4AA5"/>
    <w:rsid w:val="009F6F65"/>
    <w:rsid w:val="00AA12B7"/>
    <w:rsid w:val="00AC78A4"/>
    <w:rsid w:val="00AE02BC"/>
    <w:rsid w:val="00AF18A4"/>
    <w:rsid w:val="00B40211"/>
    <w:rsid w:val="00B95DD4"/>
    <w:rsid w:val="00BC46E4"/>
    <w:rsid w:val="00BD7067"/>
    <w:rsid w:val="00BF6852"/>
    <w:rsid w:val="00C61EB5"/>
    <w:rsid w:val="00C650A8"/>
    <w:rsid w:val="00C72135"/>
    <w:rsid w:val="00C754BE"/>
    <w:rsid w:val="00C865E3"/>
    <w:rsid w:val="00CA7886"/>
    <w:rsid w:val="00CD0E18"/>
    <w:rsid w:val="00CD2540"/>
    <w:rsid w:val="00CF3FED"/>
    <w:rsid w:val="00D973D4"/>
    <w:rsid w:val="00DB7ADA"/>
    <w:rsid w:val="00DC07B1"/>
    <w:rsid w:val="00DC6FFB"/>
    <w:rsid w:val="00DD6354"/>
    <w:rsid w:val="00DE2D10"/>
    <w:rsid w:val="00DE73FB"/>
    <w:rsid w:val="00DF4814"/>
    <w:rsid w:val="00DF7634"/>
    <w:rsid w:val="00E0759A"/>
    <w:rsid w:val="00E17CB9"/>
    <w:rsid w:val="00E53F4B"/>
    <w:rsid w:val="00E747AD"/>
    <w:rsid w:val="00E97783"/>
    <w:rsid w:val="00ED0FAC"/>
    <w:rsid w:val="00ED22DD"/>
    <w:rsid w:val="00F12744"/>
    <w:rsid w:val="00F34228"/>
    <w:rsid w:val="00F375A8"/>
    <w:rsid w:val="00F74C0C"/>
    <w:rsid w:val="00F94598"/>
    <w:rsid w:val="00FA29AD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5C5B"/>
  <w15:chartTrackingRefBased/>
  <w15:docId w15:val="{E23457EE-15CC-1242-9E95-EC2385A1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4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22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Watt</dc:creator>
  <cp:keywords/>
  <dc:description/>
  <cp:lastModifiedBy>Microsoft Office User</cp:lastModifiedBy>
  <cp:revision>14</cp:revision>
  <cp:lastPrinted>2019-06-12T13:45:00Z</cp:lastPrinted>
  <dcterms:created xsi:type="dcterms:W3CDTF">2019-06-11T21:49:00Z</dcterms:created>
  <dcterms:modified xsi:type="dcterms:W3CDTF">2019-06-12T16:08:00Z</dcterms:modified>
</cp:coreProperties>
</file>