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D975" w14:textId="1375DBD6" w:rsidR="00462007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 w:rsidRPr="00702D00">
        <w:rPr>
          <w:rFonts w:ascii="Times New Roman" w:eastAsia="Times New Roman,Arial" w:hAnsi="Times New Roman" w:cs="Times New Roman,Arial"/>
          <w:b/>
          <w:bCs/>
          <w:szCs w:val="24"/>
        </w:rPr>
        <w:t xml:space="preserve">MINUTES OF LRRHAA COMMITTEE MEETING on Monday, </w:t>
      </w:r>
      <w:r w:rsidR="00516946">
        <w:rPr>
          <w:rFonts w:ascii="Times New Roman" w:eastAsia="Times New Roman,Arial" w:hAnsi="Times New Roman" w:cs="Times New Roman,Arial"/>
          <w:b/>
          <w:bCs/>
          <w:szCs w:val="24"/>
        </w:rPr>
        <w:t xml:space="preserve">30 April </w:t>
      </w:r>
      <w:r w:rsidR="00FA0D85">
        <w:rPr>
          <w:rFonts w:ascii="Times New Roman" w:eastAsia="Times New Roman,Arial" w:hAnsi="Times New Roman" w:cs="Times New Roman,Arial"/>
          <w:b/>
          <w:bCs/>
          <w:szCs w:val="24"/>
        </w:rPr>
        <w:t>2018</w:t>
      </w:r>
      <w:bookmarkStart w:id="0" w:name="_GoBack"/>
      <w:bookmarkEnd w:id="0"/>
    </w:p>
    <w:p w14:paraId="311CB2F4" w14:textId="5A7C357F" w:rsidR="00FA0D85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>
        <w:rPr>
          <w:rFonts w:ascii="Times New Roman" w:eastAsia="Times New Roman,Arial" w:hAnsi="Times New Roman" w:cs="Times New Roman,Arial"/>
          <w:b/>
          <w:bCs/>
          <w:szCs w:val="24"/>
        </w:rPr>
        <w:t>Rose Hill Community Centre</w:t>
      </w:r>
    </w:p>
    <w:p w14:paraId="427BF516" w14:textId="77777777" w:rsidR="00FA0D85" w:rsidRPr="00702D00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</w:p>
    <w:p w14:paraId="2D924941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6010FDBB" w14:textId="77777777" w:rsidR="00462007" w:rsidRPr="00702D00" w:rsidRDefault="00462007" w:rsidP="00462007">
      <w:pPr>
        <w:spacing w:after="0" w:line="240" w:lineRule="auto"/>
        <w:outlineLvl w:val="0"/>
        <w:rPr>
          <w:rFonts w:ascii="Times New Roman" w:hAnsi="Times New Roman" w:cs="Arial"/>
          <w:szCs w:val="24"/>
        </w:rPr>
      </w:pPr>
      <w:r w:rsidRPr="00702D00">
        <w:rPr>
          <w:rFonts w:ascii="Times New Roman" w:eastAsia="Times New Roman,Arial" w:hAnsi="Times New Roman" w:cs="Times New Roman,Arial"/>
          <w:szCs w:val="24"/>
        </w:rPr>
        <w:t>Those in Attendance</w:t>
      </w:r>
    </w:p>
    <w:p w14:paraId="06E2D4D7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6462B7C1" w14:textId="3A3057F5" w:rsidR="00FA0D85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 w:rsidRPr="00702D00">
        <w:rPr>
          <w:rFonts w:ascii="Times New Roman" w:eastAsia="Times New Roman,Arial" w:hAnsi="Times New Roman" w:cs="Times New Roman,Arial"/>
          <w:szCs w:val="24"/>
        </w:rPr>
        <w:t>Ian Matten</w:t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eastAsia="Times New Roman,Arial" w:hAnsi="Times New Roman" w:cs="Times New Roman,Arial"/>
          <w:szCs w:val="24"/>
        </w:rPr>
        <w:t xml:space="preserve">President </w:t>
      </w:r>
    </w:p>
    <w:p w14:paraId="161A0CDA" w14:textId="43B46839" w:rsidR="00FA0D85" w:rsidRDefault="00516946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Jon Piggott</w:t>
      </w:r>
      <w:r>
        <w:rPr>
          <w:rFonts w:ascii="Times New Roman" w:eastAsia="Times New Roman,Arial" w:hAnsi="Times New Roman" w:cs="Times New Roman,Arial"/>
          <w:szCs w:val="24"/>
        </w:rPr>
        <w:tab/>
      </w:r>
      <w:r w:rsidR="00462007" w:rsidRPr="00702D00">
        <w:rPr>
          <w:rFonts w:ascii="Times New Roman" w:hAnsi="Times New Roman" w:cs="Arial"/>
          <w:szCs w:val="24"/>
        </w:rPr>
        <w:tab/>
      </w:r>
      <w:r w:rsidR="00462007" w:rsidRPr="00702D00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 w:rsidR="00FA0D85">
        <w:rPr>
          <w:rFonts w:ascii="Times New Roman" w:hAnsi="Times New Roman" w:cs="Arial"/>
          <w:szCs w:val="24"/>
        </w:rPr>
        <w:tab/>
        <w:t>Trustee</w:t>
      </w:r>
    </w:p>
    <w:p w14:paraId="7B0F31DD" w14:textId="10F8DF5A" w:rsidR="00516946" w:rsidRDefault="00516946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Arnold Harpin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Treasurer</w:t>
      </w:r>
    </w:p>
    <w:p w14:paraId="629E4467" w14:textId="6CB30113" w:rsidR="00516946" w:rsidRDefault="00516946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Paul Wavell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Lettings Secretary</w:t>
      </w:r>
    </w:p>
    <w:p w14:paraId="6F062615" w14:textId="59EFE12C" w:rsidR="00516946" w:rsidRDefault="00516946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Garth Bottomley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1E28ACE3" w14:textId="77777777" w:rsidR="00FA0D85" w:rsidRDefault="00FA0D85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Colin Cavey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773DC82E" w14:textId="4594878A" w:rsidR="00FA0D85" w:rsidRDefault="00516946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Theresa Gurl</w:t>
      </w:r>
      <w:r w:rsidR="00FA0D85">
        <w:rPr>
          <w:rFonts w:ascii="Times New Roman" w:hAnsi="Times New Roman" w:cs="Arial"/>
          <w:szCs w:val="24"/>
        </w:rPr>
        <w:tab/>
      </w:r>
      <w:r w:rsidR="00FA0D85">
        <w:rPr>
          <w:rFonts w:ascii="Times New Roman" w:hAnsi="Times New Roman" w:cs="Arial"/>
          <w:szCs w:val="24"/>
        </w:rPr>
        <w:tab/>
      </w:r>
      <w:r w:rsidR="00FA0D85">
        <w:rPr>
          <w:rFonts w:ascii="Times New Roman" w:hAnsi="Times New Roman" w:cs="Arial"/>
          <w:szCs w:val="24"/>
        </w:rPr>
        <w:tab/>
      </w:r>
      <w:r w:rsidR="00FA0D85">
        <w:rPr>
          <w:rFonts w:ascii="Times New Roman" w:hAnsi="Times New Roman" w:cs="Arial"/>
          <w:szCs w:val="24"/>
        </w:rPr>
        <w:tab/>
      </w:r>
      <w:r w:rsidR="00FA0D85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Committee Member</w:t>
      </w:r>
    </w:p>
    <w:p w14:paraId="1BEBF14B" w14:textId="447B5D96" w:rsidR="00516946" w:rsidRDefault="00516946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Devendra Khimding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57F60F91" w14:textId="77777777" w:rsidR="00FA0D85" w:rsidRDefault="00FA0D85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Nick van Hear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7F8F9D81" w14:textId="6C551E7A" w:rsidR="00FA0D85" w:rsidRPr="00702D00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hAnsi="Times New Roman" w:cs="Arial"/>
          <w:szCs w:val="24"/>
        </w:rPr>
        <w:t>Lorin Watt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Secretary</w:t>
      </w:r>
      <w:r w:rsidR="00462007" w:rsidRPr="00702D00">
        <w:rPr>
          <w:rFonts w:ascii="Times New Roman" w:hAnsi="Times New Roman" w:cs="Arial"/>
          <w:szCs w:val="24"/>
        </w:rPr>
        <w:tab/>
      </w:r>
      <w:r w:rsidR="00462007" w:rsidRPr="00702D00">
        <w:rPr>
          <w:rFonts w:ascii="Times New Roman" w:hAnsi="Times New Roman" w:cs="Arial"/>
          <w:szCs w:val="24"/>
        </w:rPr>
        <w:tab/>
      </w:r>
    </w:p>
    <w:p w14:paraId="5B169009" w14:textId="77777777" w:rsidR="00462007" w:rsidRPr="00702D00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</w:p>
    <w:p w14:paraId="0BA08E0D" w14:textId="56567169" w:rsidR="00462007" w:rsidRPr="00702D00" w:rsidRDefault="00FA0D85" w:rsidP="00462007">
      <w:pPr>
        <w:spacing w:after="0" w:line="240" w:lineRule="auto"/>
        <w:outlineLvl w:val="0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 xml:space="preserve">Members:  </w:t>
      </w:r>
      <w:r w:rsidR="00462007" w:rsidRPr="00702D00">
        <w:rPr>
          <w:rFonts w:ascii="Times New Roman" w:eastAsia="Times New Roman,Arial" w:hAnsi="Times New Roman" w:cs="Times New Roman,Arial"/>
          <w:szCs w:val="24"/>
        </w:rPr>
        <w:t xml:space="preserve">Terry </w:t>
      </w:r>
      <w:r w:rsidR="00516946">
        <w:rPr>
          <w:rFonts w:ascii="Times New Roman" w:eastAsia="Times New Roman,Arial" w:hAnsi="Times New Roman" w:cs="Times New Roman,Arial"/>
          <w:szCs w:val="24"/>
        </w:rPr>
        <w:t>Kirkby</w:t>
      </w:r>
    </w:p>
    <w:p w14:paraId="297647F7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39B38DE5" w14:textId="718A306F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1.</w:t>
      </w:r>
      <w:r w:rsidRPr="00702D00">
        <w:rPr>
          <w:rFonts w:ascii="Times New Roman" w:hAnsi="Times New Roman" w:cs="Arial"/>
          <w:szCs w:val="24"/>
        </w:rPr>
        <w:tab/>
      </w:r>
      <w:r w:rsidR="00773717">
        <w:rPr>
          <w:rFonts w:ascii="Times New Roman" w:hAnsi="Times New Roman" w:cs="Arial"/>
          <w:b/>
          <w:szCs w:val="24"/>
        </w:rPr>
        <w:t>Apologies:</w:t>
      </w:r>
      <w:r w:rsidRPr="00702D00">
        <w:rPr>
          <w:rFonts w:ascii="Times New Roman" w:hAnsi="Times New Roman" w:cs="Arial"/>
          <w:b/>
          <w:szCs w:val="24"/>
        </w:rPr>
        <w:t xml:space="preserve"> </w:t>
      </w:r>
      <w:r w:rsidR="00516946">
        <w:rPr>
          <w:rFonts w:ascii="Times New Roman" w:hAnsi="Times New Roman" w:cs="Arial"/>
          <w:szCs w:val="24"/>
        </w:rPr>
        <w:t>William Beinart</w:t>
      </w:r>
    </w:p>
    <w:p w14:paraId="385768C0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04980E45" w14:textId="09A02425" w:rsidR="00462007" w:rsidRPr="00702D00" w:rsidRDefault="00462007" w:rsidP="00CD747A">
      <w:pPr>
        <w:spacing w:after="0" w:line="240" w:lineRule="auto"/>
        <w:ind w:left="720" w:hanging="560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>2.</w:t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b/>
          <w:szCs w:val="24"/>
        </w:rPr>
        <w:t>Minutes</w:t>
      </w:r>
      <w:r w:rsidRPr="00702D00">
        <w:rPr>
          <w:rFonts w:ascii="Times New Roman" w:hAnsi="Times New Roman" w:cs="Arial"/>
          <w:szCs w:val="24"/>
        </w:rPr>
        <w:t xml:space="preserve"> of the meeting held</w:t>
      </w:r>
      <w:r w:rsidR="00516946">
        <w:rPr>
          <w:rFonts w:ascii="Times New Roman" w:hAnsi="Times New Roman" w:cs="Arial"/>
          <w:szCs w:val="24"/>
        </w:rPr>
        <w:t xml:space="preserve"> March 5</w:t>
      </w:r>
      <w:r w:rsidR="00516946" w:rsidRPr="00516946">
        <w:rPr>
          <w:rFonts w:ascii="Times New Roman" w:hAnsi="Times New Roman" w:cs="Arial"/>
          <w:szCs w:val="24"/>
          <w:vertAlign w:val="superscript"/>
        </w:rPr>
        <w:t>th</w:t>
      </w:r>
      <w:r w:rsidR="00516946">
        <w:rPr>
          <w:rFonts w:ascii="Times New Roman" w:hAnsi="Times New Roman" w:cs="Arial"/>
          <w:szCs w:val="24"/>
        </w:rPr>
        <w:t>,</w:t>
      </w:r>
      <w:r w:rsidR="00CD747A">
        <w:rPr>
          <w:rFonts w:ascii="Times New Roman" w:hAnsi="Times New Roman" w:cs="Arial"/>
          <w:szCs w:val="24"/>
        </w:rPr>
        <w:t xml:space="preserve"> 2017 were read, agreed and signed off by </w:t>
      </w:r>
      <w:r w:rsidR="00516946">
        <w:rPr>
          <w:rFonts w:ascii="Times New Roman" w:hAnsi="Times New Roman" w:cs="Arial"/>
          <w:szCs w:val="24"/>
        </w:rPr>
        <w:t>Nick van Hear</w:t>
      </w:r>
      <w:r w:rsidR="006E010B">
        <w:rPr>
          <w:rFonts w:ascii="Times New Roman" w:hAnsi="Times New Roman" w:cs="Arial"/>
          <w:szCs w:val="24"/>
        </w:rPr>
        <w:t xml:space="preserve"> as acting chair for the session</w:t>
      </w:r>
      <w:r w:rsidR="00CD747A">
        <w:rPr>
          <w:rFonts w:ascii="Times New Roman" w:hAnsi="Times New Roman" w:cs="Arial"/>
          <w:szCs w:val="24"/>
        </w:rPr>
        <w:t>.</w:t>
      </w:r>
    </w:p>
    <w:p w14:paraId="58682C88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ab/>
      </w:r>
    </w:p>
    <w:p w14:paraId="2F81317A" w14:textId="77E3A60E" w:rsidR="00462007" w:rsidRPr="00702D00" w:rsidRDefault="00462007" w:rsidP="00462007">
      <w:pPr>
        <w:spacing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3.       </w:t>
      </w:r>
      <w:r w:rsidR="003F564F">
        <w:rPr>
          <w:rFonts w:ascii="Times New Roman" w:hAnsi="Times New Roman" w:cs="Arial"/>
          <w:b/>
          <w:szCs w:val="24"/>
        </w:rPr>
        <w:t>Matters a</w:t>
      </w:r>
      <w:r w:rsidRPr="00702D00">
        <w:rPr>
          <w:rFonts w:ascii="Times New Roman" w:hAnsi="Times New Roman" w:cs="Arial"/>
          <w:b/>
          <w:szCs w:val="24"/>
        </w:rPr>
        <w:t>rising</w:t>
      </w:r>
      <w:r w:rsidR="004B6424">
        <w:rPr>
          <w:rFonts w:ascii="Times New Roman" w:hAnsi="Times New Roman" w:cs="Arial"/>
          <w:szCs w:val="24"/>
        </w:rPr>
        <w:t xml:space="preserve"> </w:t>
      </w:r>
      <w:r w:rsidR="00073144">
        <w:rPr>
          <w:rFonts w:ascii="Times New Roman" w:hAnsi="Times New Roman" w:cs="Arial"/>
          <w:b/>
          <w:szCs w:val="24"/>
        </w:rPr>
        <w:t>from the March 5</w:t>
      </w:r>
      <w:r w:rsidR="00073144" w:rsidRPr="00073144">
        <w:rPr>
          <w:rFonts w:ascii="Times New Roman" w:hAnsi="Times New Roman" w:cs="Arial"/>
          <w:b/>
          <w:szCs w:val="24"/>
          <w:vertAlign w:val="superscript"/>
        </w:rPr>
        <w:t>th</w:t>
      </w:r>
      <w:r w:rsidR="00073144">
        <w:rPr>
          <w:rFonts w:ascii="Times New Roman" w:hAnsi="Times New Roman" w:cs="Arial"/>
          <w:b/>
          <w:szCs w:val="24"/>
        </w:rPr>
        <w:t xml:space="preserve"> meeting</w:t>
      </w:r>
      <w:r w:rsidR="004B6424">
        <w:rPr>
          <w:rFonts w:ascii="Times New Roman" w:hAnsi="Times New Roman" w:cs="Arial"/>
          <w:szCs w:val="24"/>
        </w:rPr>
        <w:t>:</w:t>
      </w:r>
    </w:p>
    <w:p w14:paraId="3028C5F0" w14:textId="4CE66E91" w:rsidR="00A27544" w:rsidRPr="00516946" w:rsidRDefault="00516946" w:rsidP="005169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Arial"/>
          <w:szCs w:val="24"/>
        </w:rPr>
      </w:pPr>
      <w:r w:rsidRPr="00516946">
        <w:rPr>
          <w:rFonts w:ascii="Times New Roman" w:hAnsi="Times New Roman" w:cs="Arial"/>
          <w:b/>
          <w:szCs w:val="24"/>
        </w:rPr>
        <w:t>Container inventory</w:t>
      </w:r>
      <w:r>
        <w:rPr>
          <w:rFonts w:ascii="Times New Roman" w:hAnsi="Times New Roman" w:cs="Arial"/>
          <w:b/>
          <w:szCs w:val="24"/>
        </w:rPr>
        <w:t xml:space="preserve">. </w:t>
      </w:r>
      <w:r w:rsidR="00073144">
        <w:rPr>
          <w:rFonts w:ascii="Times New Roman" w:hAnsi="Times New Roman" w:cs="Arial"/>
          <w:szCs w:val="24"/>
        </w:rPr>
        <w:t xml:space="preserve">Following the clear-out now </w:t>
      </w:r>
      <w:r w:rsidR="0012335D">
        <w:rPr>
          <w:rFonts w:ascii="Times New Roman" w:hAnsi="Times New Roman" w:cs="Arial"/>
          <w:szCs w:val="24"/>
        </w:rPr>
        <w:t xml:space="preserve">in progress Ian and Colin will re-check </w:t>
      </w:r>
      <w:r w:rsidR="00073144">
        <w:rPr>
          <w:rFonts w:ascii="Times New Roman" w:hAnsi="Times New Roman" w:cs="Arial"/>
          <w:szCs w:val="24"/>
        </w:rPr>
        <w:t>inventory.</w:t>
      </w:r>
    </w:p>
    <w:p w14:paraId="15C889F2" w14:textId="77777777" w:rsidR="00CE219D" w:rsidRPr="00702D00" w:rsidRDefault="00CE219D" w:rsidP="00CE219D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</w:p>
    <w:p w14:paraId="0441CEB6" w14:textId="5A24C1B3" w:rsidR="00073144" w:rsidRDefault="00073144" w:rsidP="00073144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4.  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b/>
          <w:szCs w:val="24"/>
        </w:rPr>
        <w:t xml:space="preserve">Site inspection:  </w:t>
      </w:r>
      <w:r>
        <w:rPr>
          <w:rFonts w:ascii="Times New Roman" w:hAnsi="Times New Roman" w:cs="Arial"/>
          <w:szCs w:val="24"/>
        </w:rPr>
        <w:t>The next walk around by members of the committee to check the state of</w:t>
      </w:r>
    </w:p>
    <w:p w14:paraId="50F57919" w14:textId="4F64CFE3" w:rsidR="00073144" w:rsidRDefault="00073144" w:rsidP="00073144">
      <w:pPr>
        <w:spacing w:after="0" w:line="240" w:lineRule="auto"/>
        <w:ind w:left="709" w:firstLine="11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plots will coincide with the next working party on June 10</w:t>
      </w:r>
      <w:r w:rsidRPr="00073144">
        <w:rPr>
          <w:rFonts w:ascii="Times New Roman" w:hAnsi="Times New Roman" w:cs="Arial"/>
          <w:szCs w:val="24"/>
          <w:vertAlign w:val="superscript"/>
        </w:rPr>
        <w:t>th</w:t>
      </w:r>
      <w:r>
        <w:rPr>
          <w:rFonts w:ascii="Times New Roman" w:hAnsi="Times New Roman" w:cs="Arial"/>
          <w:szCs w:val="24"/>
        </w:rPr>
        <w:t>. The secretary will post advance notice of the inspection.</w:t>
      </w:r>
    </w:p>
    <w:p w14:paraId="2528BABA" w14:textId="0506DB6A" w:rsidR="006E010B" w:rsidRPr="00073144" w:rsidRDefault="00073144" w:rsidP="00073144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ab/>
        <w:t xml:space="preserve"> </w:t>
      </w:r>
    </w:p>
    <w:p w14:paraId="49595C19" w14:textId="5914E73F" w:rsidR="00073144" w:rsidRDefault="00073144" w:rsidP="00084532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5.</w:t>
      </w:r>
      <w:r>
        <w:rPr>
          <w:rFonts w:ascii="Times New Roman" w:hAnsi="Times New Roman" w:cs="Arial"/>
          <w:szCs w:val="24"/>
        </w:rPr>
        <w:tab/>
      </w:r>
      <w:r w:rsidRPr="00073144">
        <w:rPr>
          <w:rFonts w:ascii="Times New Roman" w:hAnsi="Times New Roman" w:cs="Arial"/>
          <w:b/>
          <w:szCs w:val="24"/>
        </w:rPr>
        <w:t>Break-ins</w:t>
      </w:r>
      <w:r>
        <w:rPr>
          <w:rFonts w:ascii="Times New Roman" w:hAnsi="Times New Roman" w:cs="Arial"/>
          <w:szCs w:val="24"/>
        </w:rPr>
        <w:t xml:space="preserve">: </w:t>
      </w:r>
      <w:r w:rsidR="00BA53DE">
        <w:rPr>
          <w:rFonts w:ascii="Times New Roman" w:hAnsi="Times New Roman" w:cs="Arial"/>
          <w:szCs w:val="24"/>
        </w:rPr>
        <w:t xml:space="preserve">A strimmer was burgled from one </w:t>
      </w:r>
      <w:proofErr w:type="spellStart"/>
      <w:r w:rsidR="00BA53DE">
        <w:rPr>
          <w:rFonts w:ascii="Times New Roman" w:hAnsi="Times New Roman" w:cs="Arial"/>
          <w:szCs w:val="24"/>
        </w:rPr>
        <w:t>allottee</w:t>
      </w:r>
      <w:proofErr w:type="spellEnd"/>
      <w:r w:rsidR="00BA53DE">
        <w:rPr>
          <w:rFonts w:ascii="Times New Roman" w:hAnsi="Times New Roman" w:cs="Arial"/>
          <w:szCs w:val="24"/>
        </w:rPr>
        <w:t xml:space="preserve"> and another has lost some tools</w:t>
      </w:r>
      <w:r w:rsidR="00084532">
        <w:rPr>
          <w:rFonts w:ascii="Times New Roman" w:hAnsi="Times New Roman" w:cs="Arial"/>
          <w:szCs w:val="24"/>
        </w:rPr>
        <w:t xml:space="preserve">. Terry advised that the local community policewoman would like </w:t>
      </w:r>
      <w:r w:rsidR="00EA4E04">
        <w:rPr>
          <w:rFonts w:ascii="Times New Roman" w:hAnsi="Times New Roman" w:cs="Arial"/>
          <w:szCs w:val="24"/>
        </w:rPr>
        <w:t>be informed of any incidents. M</w:t>
      </w:r>
      <w:r w:rsidR="00084532">
        <w:rPr>
          <w:rFonts w:ascii="Times New Roman" w:hAnsi="Times New Roman" w:cs="Arial"/>
          <w:szCs w:val="24"/>
        </w:rPr>
        <w:t xml:space="preserve">embers </w:t>
      </w:r>
      <w:r w:rsidR="00EA4E04">
        <w:rPr>
          <w:rFonts w:ascii="Times New Roman" w:hAnsi="Times New Roman" w:cs="Arial"/>
          <w:szCs w:val="24"/>
        </w:rPr>
        <w:t>can</w:t>
      </w:r>
      <w:r w:rsidR="00084532">
        <w:rPr>
          <w:rFonts w:ascii="Times New Roman" w:hAnsi="Times New Roman" w:cs="Arial"/>
          <w:szCs w:val="24"/>
        </w:rPr>
        <w:t xml:space="preserve"> contact her as well as making a c</w:t>
      </w:r>
      <w:r w:rsidR="0012335D">
        <w:rPr>
          <w:rFonts w:ascii="Times New Roman" w:hAnsi="Times New Roman" w:cs="Arial"/>
          <w:szCs w:val="24"/>
        </w:rPr>
        <w:t>all to the TVP to ensure a</w:t>
      </w:r>
      <w:r w:rsidR="00084532">
        <w:rPr>
          <w:rFonts w:ascii="Times New Roman" w:hAnsi="Times New Roman" w:cs="Arial"/>
          <w:szCs w:val="24"/>
        </w:rPr>
        <w:t xml:space="preserve"> crime is recorded. Contact details will be posted on the board at the shop. </w:t>
      </w:r>
      <w:r>
        <w:rPr>
          <w:rFonts w:ascii="Times New Roman" w:hAnsi="Times New Roman" w:cs="Arial"/>
          <w:szCs w:val="24"/>
        </w:rPr>
        <w:t>Paul, Colin and Garth volunteered to undertake repair of a gap in</w:t>
      </w:r>
      <w:r w:rsidR="00BA53DE">
        <w:rPr>
          <w:rFonts w:ascii="Times New Roman" w:hAnsi="Times New Roman" w:cs="Arial"/>
          <w:szCs w:val="24"/>
        </w:rPr>
        <w:t xml:space="preserve"> the wire fencing at the top </w:t>
      </w:r>
      <w:r w:rsidR="00084532">
        <w:rPr>
          <w:rFonts w:ascii="Times New Roman" w:hAnsi="Times New Roman" w:cs="Arial"/>
          <w:szCs w:val="24"/>
        </w:rPr>
        <w:t>of the allotments.</w:t>
      </w:r>
      <w:r w:rsidR="009A1D8F">
        <w:rPr>
          <w:rFonts w:ascii="Times New Roman" w:hAnsi="Times New Roman" w:cs="Arial"/>
          <w:szCs w:val="24"/>
        </w:rPr>
        <w:tab/>
      </w:r>
    </w:p>
    <w:p w14:paraId="5EBE099D" w14:textId="77777777" w:rsidR="006C243D" w:rsidRDefault="006C243D" w:rsidP="00084532">
      <w:pPr>
        <w:spacing w:after="0" w:line="240" w:lineRule="auto"/>
        <w:rPr>
          <w:rFonts w:ascii="Times New Roman" w:hAnsi="Times New Roman" w:cs="Arial"/>
          <w:szCs w:val="24"/>
        </w:rPr>
      </w:pPr>
    </w:p>
    <w:p w14:paraId="121F62BF" w14:textId="5E017BFF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6.       </w:t>
      </w:r>
      <w:r w:rsidRPr="006C243D">
        <w:rPr>
          <w:rFonts w:ascii="Times New Roman" w:hAnsi="Times New Roman" w:cs="Arial"/>
          <w:b/>
          <w:szCs w:val="24"/>
        </w:rPr>
        <w:t>Working party activities</w:t>
      </w:r>
      <w:r w:rsidR="00084532">
        <w:rPr>
          <w:rFonts w:ascii="Times New Roman" w:hAnsi="Times New Roman" w:cs="Arial"/>
          <w:b/>
          <w:szCs w:val="24"/>
        </w:rPr>
        <w:t xml:space="preserve">:  </w:t>
      </w:r>
      <w:r w:rsidR="002D7BAD">
        <w:rPr>
          <w:rFonts w:ascii="Times New Roman" w:hAnsi="Times New Roman" w:cs="Arial"/>
          <w:szCs w:val="24"/>
        </w:rPr>
        <w:t>The</w:t>
      </w:r>
      <w:r w:rsidR="00084532">
        <w:rPr>
          <w:rFonts w:ascii="Times New Roman" w:hAnsi="Times New Roman" w:cs="Arial"/>
          <w:szCs w:val="24"/>
        </w:rPr>
        <w:t xml:space="preserve"> two working parties held so far this year</w:t>
      </w:r>
      <w:r w:rsidR="006F54F9">
        <w:rPr>
          <w:rFonts w:ascii="Times New Roman" w:hAnsi="Times New Roman" w:cs="Arial"/>
          <w:szCs w:val="24"/>
        </w:rPr>
        <w:t>,</w:t>
      </w:r>
      <w:r w:rsidR="0012335D">
        <w:rPr>
          <w:rFonts w:ascii="Times New Roman" w:hAnsi="Times New Roman" w:cs="Arial"/>
          <w:szCs w:val="24"/>
        </w:rPr>
        <w:t xml:space="preserve"> though</w:t>
      </w:r>
      <w:r w:rsidR="002D7BAD">
        <w:rPr>
          <w:rFonts w:ascii="Times New Roman" w:hAnsi="Times New Roman" w:cs="Arial"/>
          <w:szCs w:val="24"/>
        </w:rPr>
        <w:t xml:space="preserve"> effective, were </w:t>
      </w:r>
      <w:r w:rsidR="00084532">
        <w:rPr>
          <w:rFonts w:ascii="Times New Roman" w:hAnsi="Times New Roman" w:cs="Arial"/>
          <w:szCs w:val="24"/>
        </w:rPr>
        <w:t>poorly attended, perhaps for lack of communication. In future, reminders will be sent via email. The next working party is scheduled for June 10</w:t>
      </w:r>
      <w:r w:rsidR="00084532" w:rsidRPr="00084532">
        <w:rPr>
          <w:rFonts w:ascii="Times New Roman" w:hAnsi="Times New Roman" w:cs="Arial"/>
          <w:szCs w:val="24"/>
          <w:vertAlign w:val="superscript"/>
        </w:rPr>
        <w:t>th</w:t>
      </w:r>
      <w:r w:rsidR="00084532">
        <w:rPr>
          <w:rFonts w:ascii="Times New Roman" w:hAnsi="Times New Roman" w:cs="Arial"/>
          <w:szCs w:val="24"/>
        </w:rPr>
        <w:t>.</w:t>
      </w:r>
      <w:r w:rsidR="002D7BAD">
        <w:rPr>
          <w:rFonts w:ascii="Times New Roman" w:hAnsi="Times New Roman" w:cs="Arial"/>
          <w:szCs w:val="24"/>
        </w:rPr>
        <w:t xml:space="preserve">  The recent clearance of two plots has </w:t>
      </w:r>
      <w:r w:rsidR="00097C22">
        <w:rPr>
          <w:rFonts w:ascii="Times New Roman" w:hAnsi="Times New Roman" w:cs="Arial"/>
          <w:szCs w:val="24"/>
        </w:rPr>
        <w:t>resulted in</w:t>
      </w:r>
      <w:r w:rsidR="002D7BAD">
        <w:rPr>
          <w:rFonts w:ascii="Times New Roman" w:hAnsi="Times New Roman" w:cs="Arial"/>
          <w:szCs w:val="24"/>
        </w:rPr>
        <w:t xml:space="preserve"> a problem wi</w:t>
      </w:r>
      <w:r w:rsidR="00230246">
        <w:rPr>
          <w:rFonts w:ascii="Times New Roman" w:hAnsi="Times New Roman" w:cs="Arial"/>
          <w:szCs w:val="24"/>
        </w:rPr>
        <w:t>th rubbish disposal. Arnold is investigating</w:t>
      </w:r>
      <w:r w:rsidR="002D7BAD">
        <w:rPr>
          <w:rFonts w:ascii="Times New Roman" w:hAnsi="Times New Roman" w:cs="Arial"/>
          <w:szCs w:val="24"/>
        </w:rPr>
        <w:t xml:space="preserve"> the best option for skip hire.</w:t>
      </w:r>
    </w:p>
    <w:p w14:paraId="342CE04C" w14:textId="77777777" w:rsidR="002D7BAD" w:rsidRDefault="002D7BA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38A59A61" w14:textId="4BA46BEE" w:rsidR="002D7BAD" w:rsidRDefault="002D7BA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7.      </w:t>
      </w:r>
      <w:r w:rsidRPr="002D7BAD">
        <w:rPr>
          <w:rFonts w:ascii="Times New Roman" w:hAnsi="Times New Roman" w:cs="Arial"/>
          <w:b/>
          <w:szCs w:val="24"/>
        </w:rPr>
        <w:t>Newsletter:</w:t>
      </w:r>
      <w:r>
        <w:rPr>
          <w:rFonts w:ascii="Times New Roman" w:hAnsi="Times New Roman" w:cs="Arial"/>
          <w:b/>
          <w:szCs w:val="24"/>
        </w:rPr>
        <w:t xml:space="preserve">  </w:t>
      </w:r>
      <w:r w:rsidR="0012335D">
        <w:rPr>
          <w:rFonts w:ascii="Times New Roman" w:hAnsi="Times New Roman" w:cs="Arial"/>
          <w:szCs w:val="24"/>
        </w:rPr>
        <w:t>The next newsletter is imminent</w:t>
      </w:r>
      <w:r>
        <w:rPr>
          <w:rFonts w:ascii="Times New Roman" w:hAnsi="Times New Roman" w:cs="Arial"/>
          <w:szCs w:val="24"/>
        </w:rPr>
        <w:t>. In future, newsletters will be sent where possible via email rather than posted.</w:t>
      </w:r>
    </w:p>
    <w:p w14:paraId="0F6FB5D1" w14:textId="77777777" w:rsidR="009F5140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4B9EC1D5" w14:textId="11E12660" w:rsidR="009F5140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8.</w:t>
      </w:r>
      <w:r>
        <w:rPr>
          <w:rFonts w:ascii="Times New Roman" w:hAnsi="Times New Roman" w:cs="Arial"/>
          <w:szCs w:val="24"/>
        </w:rPr>
        <w:tab/>
      </w:r>
      <w:r w:rsidR="005872E8">
        <w:rPr>
          <w:rFonts w:ascii="Times New Roman" w:hAnsi="Times New Roman" w:cs="Arial"/>
          <w:b/>
          <w:szCs w:val="24"/>
        </w:rPr>
        <w:t>ODFAA update</w:t>
      </w:r>
      <w:r w:rsidRPr="009F5140">
        <w:rPr>
          <w:rFonts w:ascii="Times New Roman" w:hAnsi="Times New Roman" w:cs="Arial"/>
          <w:b/>
          <w:szCs w:val="24"/>
        </w:rPr>
        <w:t xml:space="preserve"> &amp; data protection: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 xml:space="preserve"> Included in Jon’s </w:t>
      </w:r>
      <w:r w:rsidR="005872E8">
        <w:rPr>
          <w:rFonts w:ascii="Times New Roman" w:hAnsi="Times New Roman" w:cs="Arial"/>
          <w:szCs w:val="24"/>
        </w:rPr>
        <w:t xml:space="preserve">extensive </w:t>
      </w:r>
      <w:r>
        <w:rPr>
          <w:rFonts w:ascii="Times New Roman" w:hAnsi="Times New Roman" w:cs="Arial"/>
          <w:szCs w:val="24"/>
        </w:rPr>
        <w:t>upda</w:t>
      </w:r>
      <w:r w:rsidR="005B4058">
        <w:rPr>
          <w:rFonts w:ascii="Times New Roman" w:hAnsi="Times New Roman" w:cs="Arial"/>
          <w:szCs w:val="24"/>
        </w:rPr>
        <w:t>te on the ODFAA were</w:t>
      </w:r>
      <w:r>
        <w:rPr>
          <w:rFonts w:ascii="Times New Roman" w:hAnsi="Times New Roman" w:cs="Arial"/>
          <w:szCs w:val="24"/>
        </w:rPr>
        <w:t xml:space="preserve"> </w:t>
      </w:r>
      <w:r w:rsidR="005872E8">
        <w:rPr>
          <w:rFonts w:ascii="Times New Roman" w:hAnsi="Times New Roman" w:cs="Arial"/>
          <w:szCs w:val="24"/>
        </w:rPr>
        <w:t xml:space="preserve">new General Data Protection Regulations </w:t>
      </w:r>
      <w:r w:rsidR="0012335D">
        <w:rPr>
          <w:rFonts w:ascii="Times New Roman" w:hAnsi="Times New Roman" w:cs="Arial"/>
          <w:szCs w:val="24"/>
        </w:rPr>
        <w:t>governing</w:t>
      </w:r>
      <w:r w:rsidR="005872E8">
        <w:rPr>
          <w:rFonts w:ascii="Times New Roman" w:hAnsi="Times New Roman" w:cs="Arial"/>
          <w:szCs w:val="24"/>
        </w:rPr>
        <w:t xml:space="preserve"> how members’ data is stored an</w:t>
      </w:r>
      <w:r w:rsidR="0012335D">
        <w:rPr>
          <w:rFonts w:ascii="Times New Roman" w:hAnsi="Times New Roman" w:cs="Arial"/>
          <w:szCs w:val="24"/>
        </w:rPr>
        <w:t>d</w:t>
      </w:r>
      <w:r w:rsidR="005872E8">
        <w:rPr>
          <w:rFonts w:ascii="Times New Roman" w:hAnsi="Times New Roman" w:cs="Arial"/>
          <w:szCs w:val="24"/>
        </w:rPr>
        <w:t xml:space="preserve"> used</w:t>
      </w:r>
      <w:r w:rsidR="005B4058">
        <w:rPr>
          <w:rFonts w:ascii="Times New Roman" w:hAnsi="Times New Roman" w:cs="Arial"/>
          <w:szCs w:val="24"/>
        </w:rPr>
        <w:t>.</w:t>
      </w:r>
      <w:r w:rsidR="005872E8">
        <w:rPr>
          <w:rFonts w:ascii="Times New Roman" w:hAnsi="Times New Roman" w:cs="Arial"/>
          <w:szCs w:val="24"/>
        </w:rPr>
        <w:t xml:space="preserve"> </w:t>
      </w:r>
      <w:r w:rsidR="005B4058">
        <w:rPr>
          <w:rFonts w:ascii="Times New Roman" w:hAnsi="Times New Roman" w:cs="Arial"/>
          <w:szCs w:val="24"/>
        </w:rPr>
        <w:t>These</w:t>
      </w:r>
      <w:r w:rsidR="0012335D">
        <w:rPr>
          <w:rFonts w:ascii="Times New Roman" w:hAnsi="Times New Roman" w:cs="Arial"/>
          <w:szCs w:val="24"/>
        </w:rPr>
        <w:t xml:space="preserve"> will affect communication with our </w:t>
      </w:r>
      <w:r w:rsidR="005872E8">
        <w:rPr>
          <w:rFonts w:ascii="Times New Roman" w:hAnsi="Times New Roman" w:cs="Arial"/>
          <w:szCs w:val="24"/>
        </w:rPr>
        <w:t>members. The treasurer, who coordinates emails and mailings, will be contacting members about opting in to</w:t>
      </w:r>
      <w:r w:rsidR="00160D00">
        <w:rPr>
          <w:rFonts w:ascii="Times New Roman" w:hAnsi="Times New Roman" w:cs="Arial"/>
          <w:szCs w:val="24"/>
        </w:rPr>
        <w:t xml:space="preserve"> the</w:t>
      </w:r>
      <w:r w:rsidR="005872E8">
        <w:rPr>
          <w:rFonts w:ascii="Times New Roman" w:hAnsi="Times New Roman" w:cs="Arial"/>
          <w:szCs w:val="24"/>
        </w:rPr>
        <w:t xml:space="preserve"> new requirements. Other issues raised included insurance</w:t>
      </w:r>
      <w:r w:rsidR="00160D00">
        <w:rPr>
          <w:rFonts w:ascii="Times New Roman" w:hAnsi="Times New Roman" w:cs="Arial"/>
          <w:szCs w:val="24"/>
        </w:rPr>
        <w:t xml:space="preserve">, new leases, grants (ODFAA and lottery) and the centenary celebrations planned for next year. In connection with the latter, Jon reminded the committee that LRRHAA has yet to submit a short (A4) </w:t>
      </w:r>
      <w:r w:rsidR="00B16A12">
        <w:rPr>
          <w:rFonts w:ascii="Times New Roman" w:hAnsi="Times New Roman" w:cs="Arial"/>
          <w:szCs w:val="24"/>
        </w:rPr>
        <w:t>puff piece on our allotme</w:t>
      </w:r>
      <w:r w:rsidR="00182154">
        <w:rPr>
          <w:rFonts w:ascii="Times New Roman" w:hAnsi="Times New Roman" w:cs="Arial"/>
          <w:szCs w:val="24"/>
        </w:rPr>
        <w:t>nts.</w:t>
      </w:r>
    </w:p>
    <w:p w14:paraId="34D68F1B" w14:textId="77777777" w:rsidR="00182154" w:rsidRDefault="00182154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787FCA7E" w14:textId="582CBCA9" w:rsidR="00182154" w:rsidRDefault="00182154" w:rsidP="00182154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>A discussion of whether we might bid for additional water butts was inconclusive.</w:t>
      </w:r>
      <w:r w:rsidR="00A47103">
        <w:rPr>
          <w:rFonts w:ascii="Times New Roman" w:hAnsi="Times New Roman" w:cs="Arial"/>
          <w:szCs w:val="24"/>
        </w:rPr>
        <w:t xml:space="preserve"> </w:t>
      </w:r>
    </w:p>
    <w:p w14:paraId="4B721B19" w14:textId="77777777" w:rsidR="008446D9" w:rsidRDefault="008446D9" w:rsidP="00182154">
      <w:pPr>
        <w:spacing w:after="0" w:line="240" w:lineRule="auto"/>
        <w:rPr>
          <w:rFonts w:ascii="Times New Roman" w:hAnsi="Times New Roman" w:cs="Arial"/>
          <w:szCs w:val="24"/>
        </w:rPr>
      </w:pPr>
    </w:p>
    <w:p w14:paraId="5B45C3E9" w14:textId="3EA38B2D" w:rsidR="00182154" w:rsidRDefault="00182154" w:rsidP="00182154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ab/>
        <w:t>The secretary will forward copies of our Rules and Constitution to ODFAA.</w:t>
      </w:r>
    </w:p>
    <w:p w14:paraId="37D97540" w14:textId="7A149A34" w:rsidR="00182154" w:rsidRDefault="00182154" w:rsidP="00182154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         </w:t>
      </w:r>
    </w:p>
    <w:p w14:paraId="036CB3CE" w14:textId="194CA039" w:rsidR="00182154" w:rsidRDefault="00A47103" w:rsidP="00A47103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Sadly, n</w:t>
      </w:r>
      <w:r w:rsidR="00182154">
        <w:rPr>
          <w:rFonts w:ascii="Times New Roman" w:hAnsi="Times New Roman" w:cs="Arial"/>
          <w:szCs w:val="24"/>
        </w:rPr>
        <w:t>o ODFAA cup will be awarded</w:t>
      </w:r>
      <w:r>
        <w:rPr>
          <w:rFonts w:ascii="Times New Roman" w:hAnsi="Times New Roman" w:cs="Arial"/>
          <w:szCs w:val="24"/>
        </w:rPr>
        <w:t xml:space="preserve"> this year. Happily, </w:t>
      </w:r>
      <w:proofErr w:type="spellStart"/>
      <w:r w:rsidR="00182154">
        <w:rPr>
          <w:rFonts w:ascii="Times New Roman" w:hAnsi="Times New Roman" w:cs="Arial"/>
          <w:szCs w:val="24"/>
        </w:rPr>
        <w:t>Pennard</w:t>
      </w:r>
      <w:proofErr w:type="spellEnd"/>
      <w:r>
        <w:rPr>
          <w:rFonts w:ascii="Times New Roman" w:hAnsi="Times New Roman" w:cs="Arial"/>
          <w:szCs w:val="24"/>
        </w:rPr>
        <w:t xml:space="preserve"> Plants</w:t>
      </w:r>
      <w:r w:rsidR="00182154">
        <w:rPr>
          <w:rFonts w:ascii="Times New Roman" w:hAnsi="Times New Roman" w:cs="Arial"/>
          <w:szCs w:val="24"/>
        </w:rPr>
        <w:t xml:space="preserve"> </w:t>
      </w:r>
      <w:r w:rsidR="004E0101">
        <w:rPr>
          <w:rFonts w:ascii="Times New Roman" w:hAnsi="Times New Roman" w:cs="Arial"/>
          <w:szCs w:val="24"/>
        </w:rPr>
        <w:t>have scheduled</w:t>
      </w:r>
      <w:r w:rsidR="00182154">
        <w:rPr>
          <w:rFonts w:ascii="Times New Roman" w:hAnsi="Times New Roman" w:cs="Arial"/>
          <w:szCs w:val="24"/>
        </w:rPr>
        <w:t xml:space="preserve"> another Potato Da</w:t>
      </w:r>
      <w:r>
        <w:rPr>
          <w:rFonts w:ascii="Times New Roman" w:hAnsi="Times New Roman" w:cs="Arial"/>
          <w:szCs w:val="24"/>
        </w:rPr>
        <w:t>y</w:t>
      </w:r>
      <w:r w:rsidR="004E0101">
        <w:rPr>
          <w:rFonts w:ascii="Times New Roman" w:hAnsi="Times New Roman" w:cs="Arial"/>
          <w:szCs w:val="24"/>
        </w:rPr>
        <w:t xml:space="preserve"> for</w:t>
      </w:r>
      <w:r>
        <w:rPr>
          <w:rFonts w:ascii="Times New Roman" w:hAnsi="Times New Roman" w:cs="Arial"/>
          <w:szCs w:val="24"/>
        </w:rPr>
        <w:t xml:space="preserve"> </w:t>
      </w:r>
      <w:r w:rsidR="00182154">
        <w:rPr>
          <w:rFonts w:ascii="Times New Roman" w:hAnsi="Times New Roman" w:cs="Arial"/>
          <w:szCs w:val="24"/>
        </w:rPr>
        <w:t>January 6</w:t>
      </w:r>
      <w:r w:rsidR="00182154" w:rsidRPr="00182154">
        <w:rPr>
          <w:rFonts w:ascii="Times New Roman" w:hAnsi="Times New Roman" w:cs="Arial"/>
          <w:szCs w:val="24"/>
          <w:vertAlign w:val="superscript"/>
        </w:rPr>
        <w:t>th</w:t>
      </w:r>
      <w:r w:rsidR="00182154">
        <w:rPr>
          <w:rFonts w:ascii="Times New Roman" w:hAnsi="Times New Roman" w:cs="Arial"/>
          <w:szCs w:val="24"/>
          <w:vertAlign w:val="superscript"/>
        </w:rPr>
        <w:t xml:space="preserve"> </w:t>
      </w:r>
      <w:r w:rsidR="00182154">
        <w:rPr>
          <w:rFonts w:ascii="Times New Roman" w:hAnsi="Times New Roman" w:cs="Arial"/>
          <w:szCs w:val="24"/>
        </w:rPr>
        <w:t>2019.</w:t>
      </w:r>
    </w:p>
    <w:p w14:paraId="2C73ED98" w14:textId="1040CA7F" w:rsidR="00182154" w:rsidRPr="009F5140" w:rsidRDefault="00182154" w:rsidP="00182154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</w:p>
    <w:p w14:paraId="7E5ED1E2" w14:textId="77777777" w:rsidR="002D7BAD" w:rsidRDefault="002D7BA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16A6B6C7" w14:textId="6CFD773E" w:rsidR="002D7BAD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9</w:t>
      </w:r>
      <w:r w:rsidR="002D7BAD">
        <w:rPr>
          <w:rFonts w:ascii="Times New Roman" w:hAnsi="Times New Roman" w:cs="Arial"/>
          <w:szCs w:val="24"/>
        </w:rPr>
        <w:t xml:space="preserve">.      </w:t>
      </w:r>
      <w:r w:rsidR="002D7BAD" w:rsidRPr="002D7BAD">
        <w:rPr>
          <w:rFonts w:ascii="Times New Roman" w:hAnsi="Times New Roman" w:cs="Arial"/>
          <w:b/>
          <w:szCs w:val="24"/>
        </w:rPr>
        <w:t>Wood chippings</w:t>
      </w:r>
      <w:r w:rsidR="002D7BAD">
        <w:rPr>
          <w:rFonts w:ascii="Times New Roman" w:hAnsi="Times New Roman" w:cs="Arial"/>
          <w:szCs w:val="24"/>
        </w:rPr>
        <w:t>:  The specific issue of wood chippings on the path between 95A&amp;B will</w:t>
      </w:r>
    </w:p>
    <w:p w14:paraId="70BA4CF1" w14:textId="0589F5AA" w:rsidR="002D7BAD" w:rsidRDefault="002D7BA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</w:t>
      </w:r>
      <w:r>
        <w:rPr>
          <w:rFonts w:ascii="Times New Roman" w:hAnsi="Times New Roman" w:cs="Arial"/>
          <w:szCs w:val="24"/>
        </w:rPr>
        <w:tab/>
        <w:t xml:space="preserve">be addressed at the next site inspection. Khimding is translating the notice </w:t>
      </w:r>
      <w:r w:rsidR="005B4058">
        <w:rPr>
          <w:rFonts w:ascii="Times New Roman" w:hAnsi="Times New Roman" w:cs="Arial"/>
          <w:szCs w:val="24"/>
        </w:rPr>
        <w:t xml:space="preserve">about chippings </w:t>
      </w:r>
      <w:r>
        <w:rPr>
          <w:rFonts w:ascii="Times New Roman" w:hAnsi="Times New Roman" w:cs="Arial"/>
          <w:szCs w:val="24"/>
        </w:rPr>
        <w:t>posted at the shop for the benefit of the Nepalese community.</w:t>
      </w:r>
    </w:p>
    <w:p w14:paraId="71136AF5" w14:textId="77777777" w:rsidR="00DA137A" w:rsidRDefault="00DA137A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01958F55" w14:textId="2528D3B7" w:rsidR="002D7BAD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10</w:t>
      </w:r>
      <w:r w:rsidR="00DA137A">
        <w:rPr>
          <w:rFonts w:ascii="Times New Roman" w:hAnsi="Times New Roman" w:cs="Arial"/>
          <w:szCs w:val="24"/>
        </w:rPr>
        <w:t>.</w:t>
      </w:r>
      <w:r w:rsidR="00DA137A">
        <w:rPr>
          <w:rFonts w:ascii="Times New Roman" w:hAnsi="Times New Roman" w:cs="Arial"/>
          <w:szCs w:val="24"/>
        </w:rPr>
        <w:tab/>
      </w:r>
      <w:r w:rsidR="00DA137A" w:rsidRPr="00DA137A">
        <w:rPr>
          <w:rFonts w:ascii="Times New Roman" w:hAnsi="Times New Roman" w:cs="Arial"/>
          <w:b/>
          <w:szCs w:val="24"/>
        </w:rPr>
        <w:t>Wheelbarrows/</w:t>
      </w:r>
      <w:proofErr w:type="spellStart"/>
      <w:r w:rsidR="00DA137A" w:rsidRPr="00DA137A">
        <w:rPr>
          <w:rFonts w:ascii="Times New Roman" w:hAnsi="Times New Roman" w:cs="Arial"/>
          <w:b/>
          <w:szCs w:val="24"/>
        </w:rPr>
        <w:t>strimmers</w:t>
      </w:r>
      <w:proofErr w:type="spellEnd"/>
      <w:r w:rsidR="00DA137A">
        <w:rPr>
          <w:rFonts w:ascii="Times New Roman" w:hAnsi="Times New Roman" w:cs="Arial"/>
          <w:szCs w:val="24"/>
        </w:rPr>
        <w:t xml:space="preserve">:  At the moment, </w:t>
      </w:r>
      <w:proofErr w:type="spellStart"/>
      <w:r w:rsidR="00DA137A">
        <w:rPr>
          <w:rFonts w:ascii="Times New Roman" w:hAnsi="Times New Roman" w:cs="Arial"/>
          <w:szCs w:val="24"/>
        </w:rPr>
        <w:t>strimmers</w:t>
      </w:r>
      <w:proofErr w:type="spellEnd"/>
      <w:r w:rsidR="00DA137A">
        <w:rPr>
          <w:rFonts w:ascii="Times New Roman" w:hAnsi="Times New Roman" w:cs="Arial"/>
          <w:szCs w:val="24"/>
        </w:rPr>
        <w:t xml:space="preserve"> and the mower are available for borrowing</w:t>
      </w:r>
      <w:r>
        <w:rPr>
          <w:rFonts w:ascii="Times New Roman" w:hAnsi="Times New Roman" w:cs="Arial"/>
          <w:szCs w:val="24"/>
        </w:rPr>
        <w:t xml:space="preserve"> </w:t>
      </w:r>
      <w:r w:rsidR="00DA137A">
        <w:rPr>
          <w:rFonts w:ascii="Times New Roman" w:hAnsi="Times New Roman" w:cs="Arial"/>
          <w:szCs w:val="24"/>
        </w:rPr>
        <w:t xml:space="preserve">Sundays from 10 – 12. Terry </w:t>
      </w:r>
      <w:r>
        <w:rPr>
          <w:rFonts w:ascii="Times New Roman" w:hAnsi="Times New Roman" w:cs="Arial"/>
          <w:szCs w:val="24"/>
        </w:rPr>
        <w:t>queried</w:t>
      </w:r>
      <w:r w:rsidR="005B4058">
        <w:rPr>
          <w:rFonts w:ascii="Times New Roman" w:hAnsi="Times New Roman" w:cs="Arial"/>
          <w:szCs w:val="24"/>
        </w:rPr>
        <w:t xml:space="preserve"> access for</w:t>
      </w:r>
      <w:r w:rsidR="00DA137A">
        <w:rPr>
          <w:rFonts w:ascii="Times New Roman" w:hAnsi="Times New Roman" w:cs="Arial"/>
          <w:szCs w:val="24"/>
        </w:rPr>
        <w:t xml:space="preserve"> members who are not able to come on Sundays. It is not reasonable to ask key-holders to be available at regular hours on another day</w:t>
      </w:r>
      <w:r>
        <w:rPr>
          <w:rFonts w:ascii="Times New Roman" w:hAnsi="Times New Roman" w:cs="Arial"/>
          <w:szCs w:val="24"/>
        </w:rPr>
        <w:t xml:space="preserve">; </w:t>
      </w:r>
      <w:r w:rsidR="00DA137A">
        <w:rPr>
          <w:rFonts w:ascii="Times New Roman" w:hAnsi="Times New Roman" w:cs="Arial"/>
          <w:szCs w:val="24"/>
        </w:rPr>
        <w:t xml:space="preserve">however, </w:t>
      </w:r>
      <w:r>
        <w:rPr>
          <w:rFonts w:ascii="Times New Roman" w:hAnsi="Times New Roman" w:cs="Arial"/>
          <w:szCs w:val="24"/>
        </w:rPr>
        <w:t>if</w:t>
      </w:r>
      <w:r w:rsidR="00DA137A">
        <w:rPr>
          <w:rFonts w:ascii="Times New Roman" w:hAnsi="Times New Roman" w:cs="Arial"/>
          <w:szCs w:val="24"/>
        </w:rPr>
        <w:t xml:space="preserve"> any committee member is on site and can help, the whiteboard will be put</w:t>
      </w:r>
      <w:r>
        <w:rPr>
          <w:rFonts w:ascii="Times New Roman" w:hAnsi="Times New Roman" w:cs="Arial"/>
          <w:szCs w:val="24"/>
        </w:rPr>
        <w:t xml:space="preserve"> out</w:t>
      </w:r>
      <w:r w:rsidR="00DA137A"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advising his/her whereabouts.</w:t>
      </w:r>
    </w:p>
    <w:p w14:paraId="00F06F03" w14:textId="77777777" w:rsidR="009F5140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22DF676F" w14:textId="0DEA9B78" w:rsidR="009F5140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>The wheelbarrow population has been replenished, thanks to a donation of two from the shop and Arnold’s repair work.</w:t>
      </w:r>
    </w:p>
    <w:p w14:paraId="6BAEE997" w14:textId="77777777" w:rsidR="009F5140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304426E4" w14:textId="0CCEDAC9" w:rsidR="009F5140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11.</w:t>
      </w:r>
      <w:r>
        <w:rPr>
          <w:rFonts w:ascii="Times New Roman" w:hAnsi="Times New Roman" w:cs="Arial"/>
          <w:szCs w:val="24"/>
        </w:rPr>
        <w:tab/>
      </w:r>
      <w:r w:rsidRPr="009F5140">
        <w:rPr>
          <w:rFonts w:ascii="Times New Roman" w:hAnsi="Times New Roman" w:cs="Arial"/>
          <w:b/>
          <w:szCs w:val="24"/>
        </w:rPr>
        <w:t>Container roster:</w:t>
      </w:r>
      <w:r>
        <w:rPr>
          <w:rFonts w:ascii="Times New Roman" w:hAnsi="Times New Roman" w:cs="Arial"/>
          <w:b/>
          <w:szCs w:val="24"/>
        </w:rPr>
        <w:t xml:space="preserve">  </w:t>
      </w:r>
      <w:r>
        <w:rPr>
          <w:rFonts w:ascii="Times New Roman" w:hAnsi="Times New Roman" w:cs="Arial"/>
          <w:szCs w:val="24"/>
        </w:rPr>
        <w:t>A roster for</w:t>
      </w:r>
      <w:r w:rsidR="005B4058">
        <w:rPr>
          <w:rFonts w:ascii="Times New Roman" w:hAnsi="Times New Roman" w:cs="Arial"/>
          <w:szCs w:val="24"/>
        </w:rPr>
        <w:t xml:space="preserve"> Sunday openings</w:t>
      </w:r>
      <w:r>
        <w:rPr>
          <w:rFonts w:ascii="Times New Roman" w:hAnsi="Times New Roman" w:cs="Arial"/>
          <w:szCs w:val="24"/>
        </w:rPr>
        <w:t xml:space="preserve"> </w:t>
      </w:r>
      <w:r w:rsidR="005B4058">
        <w:rPr>
          <w:rFonts w:ascii="Times New Roman" w:hAnsi="Times New Roman" w:cs="Arial"/>
          <w:szCs w:val="24"/>
        </w:rPr>
        <w:t>for the 2018 season</w:t>
      </w:r>
      <w:r>
        <w:rPr>
          <w:rFonts w:ascii="Times New Roman" w:hAnsi="Times New Roman" w:cs="Arial"/>
          <w:szCs w:val="24"/>
        </w:rPr>
        <w:t xml:space="preserve"> has been circulated.</w:t>
      </w:r>
    </w:p>
    <w:p w14:paraId="5DFA9A73" w14:textId="77777777" w:rsidR="009F5140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72040EF5" w14:textId="6E839DE3" w:rsidR="009F5140" w:rsidRDefault="009F5140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12.</w:t>
      </w:r>
      <w:r>
        <w:rPr>
          <w:rFonts w:ascii="Times New Roman" w:hAnsi="Times New Roman" w:cs="Arial"/>
          <w:szCs w:val="24"/>
        </w:rPr>
        <w:tab/>
      </w:r>
      <w:r w:rsidRPr="009F5140">
        <w:rPr>
          <w:rFonts w:ascii="Times New Roman" w:hAnsi="Times New Roman" w:cs="Arial"/>
          <w:b/>
          <w:szCs w:val="24"/>
        </w:rPr>
        <w:t>Lettings update:</w:t>
      </w:r>
      <w:r>
        <w:rPr>
          <w:rFonts w:ascii="Times New Roman" w:hAnsi="Times New Roman" w:cs="Arial"/>
          <w:b/>
          <w:szCs w:val="24"/>
        </w:rPr>
        <w:t xml:space="preserve">  </w:t>
      </w:r>
      <w:r w:rsidRPr="009F5140">
        <w:rPr>
          <w:rFonts w:ascii="Times New Roman" w:hAnsi="Times New Roman" w:cs="Arial"/>
          <w:szCs w:val="24"/>
        </w:rPr>
        <w:t>30A</w:t>
      </w:r>
      <w:r>
        <w:rPr>
          <w:rFonts w:ascii="Times New Roman" w:hAnsi="Times New Roman" w:cs="Arial"/>
          <w:szCs w:val="24"/>
        </w:rPr>
        <w:t xml:space="preserve"> and </w:t>
      </w:r>
      <w:r w:rsidR="00182154">
        <w:rPr>
          <w:rFonts w:ascii="Times New Roman" w:hAnsi="Times New Roman" w:cs="Arial"/>
          <w:szCs w:val="24"/>
        </w:rPr>
        <w:t>half of 54 have been cleared and newly let.</w:t>
      </w:r>
    </w:p>
    <w:p w14:paraId="47A42B3B" w14:textId="77777777" w:rsidR="008446D9" w:rsidRDefault="008446D9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001B6136" w14:textId="356D01E0" w:rsidR="008446D9" w:rsidRDefault="008446D9" w:rsidP="0022417E">
      <w:pPr>
        <w:spacing w:after="0" w:line="240" w:lineRule="auto"/>
        <w:ind w:left="709" w:hanging="549"/>
        <w:rPr>
          <w:rFonts w:ascii="Times New Roman" w:hAnsi="Times New Roman" w:cs="Arial"/>
          <w:b/>
          <w:szCs w:val="24"/>
        </w:rPr>
      </w:pPr>
      <w:r w:rsidRPr="008446D9">
        <w:rPr>
          <w:rFonts w:ascii="Times New Roman" w:hAnsi="Times New Roman" w:cs="Arial"/>
          <w:b/>
          <w:szCs w:val="24"/>
        </w:rPr>
        <w:t>AOB</w:t>
      </w:r>
    </w:p>
    <w:p w14:paraId="3511B145" w14:textId="77777777" w:rsidR="008446D9" w:rsidRDefault="008446D9" w:rsidP="0022417E">
      <w:pPr>
        <w:spacing w:after="0" w:line="240" w:lineRule="auto"/>
        <w:ind w:left="709" w:hanging="549"/>
        <w:rPr>
          <w:rFonts w:ascii="Times New Roman" w:hAnsi="Times New Roman" w:cs="Arial"/>
          <w:b/>
          <w:szCs w:val="24"/>
        </w:rPr>
      </w:pPr>
    </w:p>
    <w:p w14:paraId="0C42E15A" w14:textId="3CEFF8D0" w:rsidR="008446D9" w:rsidRPr="008446D9" w:rsidRDefault="008446D9" w:rsidP="00844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 xml:space="preserve">Colin is checking the </w:t>
      </w:r>
      <w:r w:rsidRPr="008446D9">
        <w:rPr>
          <w:rFonts w:ascii="Times New Roman" w:hAnsi="Times New Roman" w:cs="Arial"/>
          <w:szCs w:val="24"/>
        </w:rPr>
        <w:t>spare</w:t>
      </w:r>
      <w:r>
        <w:rPr>
          <w:rFonts w:ascii="Times New Roman" w:hAnsi="Times New Roman" w:cs="Arial"/>
          <w:szCs w:val="24"/>
        </w:rPr>
        <w:t xml:space="preserve"> water butt</w:t>
      </w:r>
      <w:r w:rsidRPr="008446D9">
        <w:rPr>
          <w:rFonts w:ascii="Times New Roman" w:hAnsi="Times New Roman" w:cs="Arial"/>
          <w:szCs w:val="24"/>
        </w:rPr>
        <w:t xml:space="preserve"> at the shop </w:t>
      </w:r>
      <w:r>
        <w:rPr>
          <w:rFonts w:ascii="Times New Roman" w:hAnsi="Times New Roman" w:cs="Arial"/>
          <w:szCs w:val="24"/>
        </w:rPr>
        <w:t>as a viable replacement for one at the bottom of the allotments</w:t>
      </w:r>
    </w:p>
    <w:p w14:paraId="3B83A67A" w14:textId="77777777" w:rsidR="006C243D" w:rsidRDefault="006C243D" w:rsidP="008446D9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10A1B73B" w14:textId="7FCAC076" w:rsidR="008446D9" w:rsidRPr="008446D9" w:rsidRDefault="008446D9" w:rsidP="00844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>The treasurer observed that water usage is running lower than last year; a chart monitoring use through season will be posted as it was last year</w:t>
      </w:r>
    </w:p>
    <w:p w14:paraId="204677C3" w14:textId="77777777" w:rsidR="008446D9" w:rsidRPr="008446D9" w:rsidRDefault="008446D9" w:rsidP="008446D9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52B8FCD2" w14:textId="5D29074C" w:rsidR="008446D9" w:rsidRPr="008446D9" w:rsidRDefault="008446D9" w:rsidP="008446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>A financial update will be on the meeting agenda for June 18</w:t>
      </w:r>
      <w:r w:rsidRPr="008446D9">
        <w:rPr>
          <w:rFonts w:ascii="Times New Roman" w:hAnsi="Times New Roman" w:cs="Arial"/>
          <w:szCs w:val="24"/>
          <w:vertAlign w:val="superscript"/>
        </w:rPr>
        <w:t>th</w:t>
      </w:r>
    </w:p>
    <w:p w14:paraId="64AD17D5" w14:textId="77777777" w:rsidR="008446D9" w:rsidRDefault="008446D9" w:rsidP="008446D9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0A09D03F" w14:textId="77777777" w:rsidR="008446D9" w:rsidRDefault="008446D9" w:rsidP="008446D9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3586A800" w14:textId="77777777" w:rsidR="008446D9" w:rsidRDefault="008446D9" w:rsidP="008446D9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09E7DACD" w14:textId="032EB7F7" w:rsidR="008446D9" w:rsidRPr="008446D9" w:rsidRDefault="008446D9" w:rsidP="008446D9">
      <w:pPr>
        <w:spacing w:after="0" w:line="240" w:lineRule="auto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Next committee meeting:  June 18</w:t>
      </w:r>
      <w:r w:rsidRPr="008446D9">
        <w:rPr>
          <w:rFonts w:ascii="Times New Roman" w:hAnsi="Times New Roman" w:cs="Arial"/>
          <w:b/>
          <w:szCs w:val="24"/>
          <w:vertAlign w:val="superscript"/>
        </w:rPr>
        <w:t>th</w:t>
      </w:r>
      <w:r>
        <w:rPr>
          <w:rFonts w:ascii="Times New Roman" w:hAnsi="Times New Roman" w:cs="Arial"/>
          <w:b/>
          <w:szCs w:val="24"/>
        </w:rPr>
        <w:t>, 2018</w:t>
      </w:r>
    </w:p>
    <w:p w14:paraId="085A7DCE" w14:textId="3EB519DC" w:rsidR="005C3FEA" w:rsidRPr="00084532" w:rsidRDefault="00084532" w:rsidP="005C3FEA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 xml:space="preserve">    </w:t>
      </w:r>
    </w:p>
    <w:p w14:paraId="5BF9FD46" w14:textId="77777777" w:rsidR="004C7466" w:rsidRDefault="004C7466" w:rsidP="004C7466">
      <w:pPr>
        <w:spacing w:after="0" w:line="240" w:lineRule="auto"/>
        <w:rPr>
          <w:rFonts w:ascii="Times New Roman" w:hAnsi="Times New Roman" w:cs="Arial"/>
          <w:szCs w:val="24"/>
        </w:rPr>
      </w:pPr>
    </w:p>
    <w:p w14:paraId="61B02CD7" w14:textId="77777777" w:rsidR="00084532" w:rsidRPr="006C1669" w:rsidRDefault="00084532" w:rsidP="004C746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1F5E506A" w14:textId="77777777" w:rsidR="004C7466" w:rsidRPr="004C7466" w:rsidRDefault="004C7466" w:rsidP="004C7466">
      <w:pPr>
        <w:spacing w:after="0" w:line="240" w:lineRule="auto"/>
        <w:ind w:left="160"/>
        <w:rPr>
          <w:rFonts w:ascii="Times New Roman" w:hAnsi="Times New Roman" w:cs="Arial"/>
          <w:szCs w:val="24"/>
        </w:rPr>
      </w:pPr>
    </w:p>
    <w:p w14:paraId="06C371BE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4E0090E5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236E0B9F" w14:textId="77777777" w:rsidR="00462007" w:rsidRPr="00702D00" w:rsidRDefault="00462007" w:rsidP="00462007">
      <w:pPr>
        <w:spacing w:after="0" w:line="240" w:lineRule="auto"/>
        <w:ind w:left="709" w:hanging="709"/>
        <w:rPr>
          <w:rFonts w:ascii="Times New Roman" w:hAnsi="Times New Roman" w:cs="Arial"/>
          <w:szCs w:val="24"/>
        </w:rPr>
      </w:pPr>
    </w:p>
    <w:p w14:paraId="4FC09E5D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2B883A31" w14:textId="77777777" w:rsidR="00462007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</w:t>
      </w:r>
    </w:p>
    <w:p w14:paraId="242D2C90" w14:textId="77777777" w:rsidR="00462007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74136414" w14:textId="77777777" w:rsidR="00C35EBF" w:rsidRDefault="007F7487"/>
    <w:sectPr w:rsidR="00C35EBF" w:rsidSect="005C6DB9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582C" w14:textId="77777777" w:rsidR="007F7487" w:rsidRDefault="007F7487" w:rsidP="005C6DB9">
      <w:pPr>
        <w:spacing w:after="0" w:line="240" w:lineRule="auto"/>
      </w:pPr>
      <w:r>
        <w:separator/>
      </w:r>
    </w:p>
  </w:endnote>
  <w:endnote w:type="continuationSeparator" w:id="0">
    <w:p w14:paraId="0DFCDBAE" w14:textId="77777777" w:rsidR="007F7487" w:rsidRDefault="007F7487" w:rsidP="005C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Arial"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0A27" w14:textId="77777777" w:rsidR="005C6DB9" w:rsidRDefault="005C6DB9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CA6D5" w14:textId="77777777" w:rsidR="005C6DB9" w:rsidRDefault="005C6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7328" w14:textId="77777777" w:rsidR="005C6DB9" w:rsidRDefault="005C6DB9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3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74EF13" w14:textId="77777777" w:rsidR="005C6DB9" w:rsidRDefault="005C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45BB" w14:textId="77777777" w:rsidR="007F7487" w:rsidRDefault="007F7487" w:rsidP="005C6DB9">
      <w:pPr>
        <w:spacing w:after="0" w:line="240" w:lineRule="auto"/>
      </w:pPr>
      <w:r>
        <w:separator/>
      </w:r>
    </w:p>
  </w:footnote>
  <w:footnote w:type="continuationSeparator" w:id="0">
    <w:p w14:paraId="41183242" w14:textId="77777777" w:rsidR="007F7487" w:rsidRDefault="007F7487" w:rsidP="005C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762"/>
    <w:multiLevelType w:val="hybridMultilevel"/>
    <w:tmpl w:val="5C14D80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BE64990"/>
    <w:multiLevelType w:val="hybridMultilevel"/>
    <w:tmpl w:val="5AD40826"/>
    <w:lvl w:ilvl="0" w:tplc="77A4698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60803F0"/>
    <w:multiLevelType w:val="hybridMultilevel"/>
    <w:tmpl w:val="191CB060"/>
    <w:lvl w:ilvl="0" w:tplc="E4D69BF2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40D1560F"/>
    <w:multiLevelType w:val="hybridMultilevel"/>
    <w:tmpl w:val="55E0D44E"/>
    <w:lvl w:ilvl="0" w:tplc="4DB0AF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BA4A60"/>
    <w:multiLevelType w:val="hybridMultilevel"/>
    <w:tmpl w:val="57CEF9B6"/>
    <w:lvl w:ilvl="0" w:tplc="1B9E06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1914C06"/>
    <w:multiLevelType w:val="hybridMultilevel"/>
    <w:tmpl w:val="868067F6"/>
    <w:lvl w:ilvl="0" w:tplc="B52601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019A4"/>
    <w:multiLevelType w:val="hybridMultilevel"/>
    <w:tmpl w:val="C1C65ABE"/>
    <w:lvl w:ilvl="0" w:tplc="4350A04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07"/>
    <w:rsid w:val="00073144"/>
    <w:rsid w:val="00084532"/>
    <w:rsid w:val="00097C22"/>
    <w:rsid w:val="0012335D"/>
    <w:rsid w:val="00160D00"/>
    <w:rsid w:val="00182154"/>
    <w:rsid w:val="0022417E"/>
    <w:rsid w:val="00230246"/>
    <w:rsid w:val="002659A8"/>
    <w:rsid w:val="00271D76"/>
    <w:rsid w:val="002D7BAD"/>
    <w:rsid w:val="00325CB2"/>
    <w:rsid w:val="003F564F"/>
    <w:rsid w:val="00451A67"/>
    <w:rsid w:val="00462007"/>
    <w:rsid w:val="004702CD"/>
    <w:rsid w:val="004B6424"/>
    <w:rsid w:val="004C7466"/>
    <w:rsid w:val="004D4BFE"/>
    <w:rsid w:val="004E0101"/>
    <w:rsid w:val="004F7EB3"/>
    <w:rsid w:val="00516946"/>
    <w:rsid w:val="005209C1"/>
    <w:rsid w:val="005872E8"/>
    <w:rsid w:val="0059750A"/>
    <w:rsid w:val="005B4058"/>
    <w:rsid w:val="005C053F"/>
    <w:rsid w:val="005C3FEA"/>
    <w:rsid w:val="005C6DB9"/>
    <w:rsid w:val="00656153"/>
    <w:rsid w:val="006664D9"/>
    <w:rsid w:val="0067559C"/>
    <w:rsid w:val="006C1669"/>
    <w:rsid w:val="006C243D"/>
    <w:rsid w:val="006D53AD"/>
    <w:rsid w:val="006E010B"/>
    <w:rsid w:val="006F54F9"/>
    <w:rsid w:val="00722A2B"/>
    <w:rsid w:val="00773717"/>
    <w:rsid w:val="007F7487"/>
    <w:rsid w:val="00835E8F"/>
    <w:rsid w:val="008446D9"/>
    <w:rsid w:val="00846BAD"/>
    <w:rsid w:val="00864112"/>
    <w:rsid w:val="00864EB0"/>
    <w:rsid w:val="0089026E"/>
    <w:rsid w:val="0091206C"/>
    <w:rsid w:val="009971DD"/>
    <w:rsid w:val="009A1D8F"/>
    <w:rsid w:val="009F4D8B"/>
    <w:rsid w:val="009F5140"/>
    <w:rsid w:val="00A11225"/>
    <w:rsid w:val="00A27544"/>
    <w:rsid w:val="00A4610B"/>
    <w:rsid w:val="00A47103"/>
    <w:rsid w:val="00A51F16"/>
    <w:rsid w:val="00A9138C"/>
    <w:rsid w:val="00AC0172"/>
    <w:rsid w:val="00B001B9"/>
    <w:rsid w:val="00B16A12"/>
    <w:rsid w:val="00B446FE"/>
    <w:rsid w:val="00B53424"/>
    <w:rsid w:val="00B82328"/>
    <w:rsid w:val="00BA4227"/>
    <w:rsid w:val="00BA53DE"/>
    <w:rsid w:val="00BB1E90"/>
    <w:rsid w:val="00BD54D1"/>
    <w:rsid w:val="00C121C3"/>
    <w:rsid w:val="00C379AB"/>
    <w:rsid w:val="00C851C5"/>
    <w:rsid w:val="00CB0619"/>
    <w:rsid w:val="00CB2345"/>
    <w:rsid w:val="00CD747A"/>
    <w:rsid w:val="00CE219D"/>
    <w:rsid w:val="00D06E3E"/>
    <w:rsid w:val="00D10833"/>
    <w:rsid w:val="00D15695"/>
    <w:rsid w:val="00D6526B"/>
    <w:rsid w:val="00DA137A"/>
    <w:rsid w:val="00DE2D32"/>
    <w:rsid w:val="00EA4E04"/>
    <w:rsid w:val="00EB37CA"/>
    <w:rsid w:val="00ED7C16"/>
    <w:rsid w:val="00F14BD8"/>
    <w:rsid w:val="00F74E31"/>
    <w:rsid w:val="00FA0D85"/>
    <w:rsid w:val="00FF50C9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44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007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166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C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B9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C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trish@jlwatt.co.uk</dc:creator>
  <cp:keywords/>
  <dc:description/>
  <cp:lastModifiedBy>Lorin Watt</cp:lastModifiedBy>
  <cp:revision>17</cp:revision>
  <cp:lastPrinted>2018-05-02T18:15:00Z</cp:lastPrinted>
  <dcterms:created xsi:type="dcterms:W3CDTF">2018-05-02T15:30:00Z</dcterms:created>
  <dcterms:modified xsi:type="dcterms:W3CDTF">2018-05-12T14:59:00Z</dcterms:modified>
</cp:coreProperties>
</file>